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【陇南】甘南·陇南 火车三日游行程单</w:t>
      </w:r>
    </w:p>
    <w:p>
      <w:pPr>
        <w:jc w:val="center"/>
        <w:spacing w:after="100"/>
      </w:pPr>
      <w:r>
        <w:rPr>
          <w:rFonts w:ascii="微软雅黑" w:hAnsi="微软雅黑" w:eastAsia="微软雅黑" w:cs="微软雅黑"/>
          <w:sz w:val="20"/>
          <w:szCs w:val="20"/>
        </w:rPr>
        <w:t xml:space="preserve">扎尕那、腊子口、哈达铺、鹅嫚沟、官鹅沟火车三日游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-LNGN15966249486H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兰州-岷县 C692（07:09-09:00）/C682（07:38/09:35）
                <w:br/>
                哈达铺-兰州 6067（17:06-20:15）/岷县-兰州 6067（17:29-20:15）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★红色旅游圣地——哈达铺 
                <w:br/>
                ★国家 5A 级旅游景区——官鹅沟 
                <w:br/>
                ★人间仙境——扎尕那 
                <w:br/>
                ★享用陇南美食，畅游华夏名胜 
                <w:br/>
                ★全程不推荐自费，不进购物店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兰州—岷县—迭部—宕昌
                <w:br/>
              </w:t>
            </w:r>
          </w:p>
          <w:p>
            <w:pPr>
              <w:pStyle w:val="indent"/>
            </w:pPr>
            <w:r>
              <w:rPr>
                <w:rFonts w:ascii="微软雅黑" w:hAnsi="微软雅黑" w:eastAsia="微软雅黑" w:cs="微软雅黑"/>
                <w:color w:val="000000"/>
                <w:sz w:val="20"/>
                <w:szCs w:val="20"/>
              </w:rPr>
              <w:t xml:space="preserve">
                早兰州乘动车赴岷县，后乘车赴迭部，途中参观爱国主义教育基地—腊子口，腊子口系藏语之转音，意为“险绝的山道峡口”。实如其名，腊子口周围群山耸列，峡口如刀劈斧削，腊子口河从峡口奔涌而出，两崖林密道隘，真是“一夫当关，万夫莫开”的险要之地。为了纪念红军长征和缅怀具有伟大历史意义的腊子口战役，国务院决定将腊子口列为重点文物保护单位，并立有“腊子口战役纪念碑”供旅游者和行人瞻仰。纪念碑始建于一九八零年，一九九二年经省政府批准重建，杨成武将军亲自题写了《腊子口战役纪念碑》碑文。
                <w:br/>
                      后游览扎尕那风景区，扎尕那是迭山南麓一处地形奇特的自然奇观，位于迭部县城北部益哇乡境内。扎尕那藏语意为“石匣子”，山势奇峻、景色优美，犹如一座规模宏大的石头宫殿，这里有你想要的原始，这里有你看得到的自然生态。后乘车赴宕昌，入住酒店休息。
                <w:br/>
                    温馨提示：扎尕那因地理环境偏僻，医疗条件不便，在高原上如能自备上些日常药物，尽量不携带金属、塑料等不易溶解包装的食品，活动产生的垃圾一律带离，不摘林中植物。
                <w:br/>
                交通：动车-大巴
                <w:br/>
                景点：扎尕那风景区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
                <w:br/>
              </w:t>
            </w:r>
          </w:p>
          <w:p>
            <w:pPr>
              <w:pStyle w:val="indent"/>
            </w:pPr>
            <w:r>
              <w:rPr>
                <w:rFonts w:ascii="微软雅黑" w:hAnsi="微软雅黑" w:eastAsia="微软雅黑" w:cs="微软雅黑"/>
                <w:color w:val="000000"/>
                <w:sz w:val="20"/>
                <w:szCs w:val="20"/>
              </w:rPr>
              <w:t xml:space="preserve">
                早上乘汽车从宕昌县城出发直接抵达——官鹅沟，官鹅沟是国家级森林公园 5A 级旅游景区，官鹅沟内通天门、问天石、独秀峰、幽谷洞天、山盘水柱、虎口瀑、云烟瀑、珍珠瀑、官鹅天瀑等著名景点让你流连忘返。官鹅沟境内湖泊如珠，峡谷如线，瀑布如织，精巧别致。景区内居住着藏、羌民族 20 多个村寨 3000 余人，至今仍保留着独特的服饰、风俗，沿途听导游讲解当地独特的少数民族—宕昌羌，观看羌族的建筑，感受当地的民俗文化。后返回县城入住酒店休息
                <w:br/>
                温馨提示：官鹅沟景区游览时，所乘坐的观光车可半路停靠，请系好安全带且勿私自半路下车，以免迷路掉队。必须在导游的带领下乘至观光车第二停车场方可下车，自行游览，请勿入湖戏水、游泳。
                <w:br/>
                交通：汽车
                <w:br/>
                景点：官鹅沟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宕昌—兰州
                <w:br/>
              </w:t>
            </w:r>
          </w:p>
          <w:p>
            <w:pPr>
              <w:pStyle w:val="indent"/>
            </w:pPr>
            <w:r>
              <w:rPr>
                <w:rFonts w:ascii="微软雅黑" w:hAnsi="微软雅黑" w:eastAsia="微软雅黑" w:cs="微软雅黑"/>
                <w:color w:val="000000"/>
                <w:sz w:val="20"/>
                <w:szCs w:val="20"/>
              </w:rPr>
              <w:t xml:space="preserve">
                早直接抵达大河坝国家级森林公园—鹅嫚沟公园集森林景观、草原景观、地貌景观、水体景观、天象景观等自然景观和人文景观于一体，景观资源整体品位高，空间布局特点突出，动植物分布多样，生态环境优美，自然景观奇特。
                <w:br/>
                后前往哈达铺红军长征纪念馆参观。红军长征纪念馆，位于哈达铺镇上街，国道 212 线上，南距宕昌县城 35 公里，北距定西岷县县城 35 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 2016 年 12 月，哈达铺红军长征纪念馆被列入全国红色旅游经典景区名录。
                <w:br/>
                游览结束后，乘车赴哈达铺，换乘火车返回兰州，结束愉快的旅程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1.交通：往返火车硬座及当地空调旅游汽车。
                <w:br/>
                2.住宿：全程标准间住宿(独立卫生间)
                <w:br/>
                3.门票：划线景点首道门票。(含官鹅沟观光车)
                <w:br/>
                4.导游：全程优秀专线导游。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报价不含餐费。
                <w:br/>
                儿童价标准：1.2米以下儿童费用只含当地汽车车位，导游服务费，若产生其他费用，客人自理。 
                <w:br/>
                鹅嫚沟景区内上天池小交通40元/人、保险费5元/人 、鹅嫚沟9D玻璃栈道+魔毯+玻璃滑索 98元/人自愿自理。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节假日期间车次不定，需根据当时铁路放票情况。
                <w:br/>
                1.报名时需提供游客的姓名、性别、身份证号码、儿童须报姓名和出生日期；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6.因此线路程较远，请游客随身带好旅游必备品，衣物等。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2025-09-09T17:47:16+08:00</dcterms:created>
  <dcterms:modified xsi:type="dcterms:W3CDTF">2025-09-09T17:47:16+08:00</dcterms:modified>
</cp:coreProperties>
</file>

<file path=docProps/custom.xml><?xml version="1.0" encoding="utf-8"?>
<Properties xmlns="http://schemas.openxmlformats.org/officeDocument/2006/custom-properties" xmlns:vt="http://schemas.openxmlformats.org/officeDocument/2006/docPropsVTypes"/>
</file>