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泰国清迈---清清四季（纯玩）行程单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QM1764727173Ip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清莱-清迈</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泰国清迈----清清四季（纯玩）8日游
                <w:br/>
                Day1 兰州→清迈（参考航班：15：30—18:50）
                <w:br/>
                <w:br/>
                                     早餐：/          午餐：/             晚餐：中式风味餐
                <w:br/>
                                     住宿：清迈指定酒店
                <w:br/>
                于指定时间从兰州中川机场出发 ，搭乘包机飞往泰国清迈 。抵达泰国清迈机场后， 晚餐后前往酒店休息，  养精蓄锐，为接下来的精彩的越南行程做准备。
                <w:br/>
                特别提醒 ：
                <w:br/>
                1.泰国比中国时差慢一个小时 ，飞机起飞降落以当地时间为准， 因此请注意换算时间 ；
                <w:br/>
                2.请随身带好人民币现金5000元，以备泰国移民局检验之需（ 泰国政府规定 ，与旅行社无关） ；
                <w:br/>
                3.东南亚酒店由于环保因素 ，无论星级均须自备牙刷、牙膏、拖鞋、 电吹筒等生活用品 ；
                <w:br/>
                4.嗜辣的家人 ，建议自带些辣椒酱之类的（ 肉制品、奶制品、水果等不充许带出境） ；
                <w:br/>
                5. 由于登记入住需要时间  ，请各位游客耐心等待 。我们会尽快帮各位办好入住手续务 ；
                <w:br/>
                6.酒店内小费风俗为每天20泰铢 ，一般纸币置于床头即可。
                <w:br/>
                <w:br/>
                <w:br/>
                Day2 素贴山双龙寺→清迈大学→三王纪念广场→契迪龙寺
                <w:br/>
                <w:br/>
                <w:br/>
                                     早餐：酒店自助早           午餐：中式风味餐           晚餐：自理                     住宿：清迈指定酒店
                <w:br/>
                <w:br/>
                【素贴山】 位于泰国北部 ，清迈市近郊， 山高900  多米 。 山腰有佛拉塔特庙 ，又名双龙寺 ，建于1383年； 山顶有巨大的舍利塔； 山麓有著名的汇娇瀑布 。每年皆有国内外佛教徒来此朝拜 。沿着306个台阶攀登而上来到泰北的地标
                <w:br/>
                【双龙寺】 泰国著名的佛教避暑胜地 ，位于泰国清迈 ，是一座由白象选址 、皇室建造 ，充满传奇色彩的庙宇 ，传说有位锡兰高僧带了几颗佛舍利到泰国 ，高僧们为了怕让人抢走，便决定将舍利放在白象上， 由白象选择一处可以建寺供奉舍利的福地， 白象随意游荡 ，便在双龙寺的现址趴下 ，人们就建了舍利塔 ，又由于山路两旁有两只金龙守护 ，所以便叫做“ 双龙寺  ”。这座充满传奇色彩的庙宇 ，供奉着释迦摩尼佛的舍利子 ，九世皇赠与的水晶莲花 。  正殿供奉着释迦摩尼佛像。
                <w:br/>
                【清迈大学】 （含园车） ，简称CMU ，创建于1964年1月 ，位于泰国清迈市 ，是全市唯一一所国立大学 。清迈大学，截至2020年7月13日 ，有四个校区 ，总面积约14平方公里 。清迈大学在全泰国排名前5位， 以医科和工科出名 。有医学院 、药学院 、法学院 、经济学院等多个教学院系 ，在教学声誉排名世界第350位 ，学术声誉在全球排名第280位，学校在促进2020年影响力排名中的社会福祉方面在东盟地区排名第一 ，在世界排名第49名。
                <w:br/>
                【契迪龙寺】 又称大佛塔寺或查里鲁安寺 .创建于1411年 ，在清迈市内六大寺庙中最为著名 ，与帕辛寺同为清迈地位最崇高的寺庙 .看  点大佛塔:寺内有一座宏大的四方形佛塔，始建于15世纪初，以后数次增建，高达85.4米，寺内高大的兰纳风格佛塔建于1441年 ，毁于16世纪的一次地震 ，但依然是城内最宏伟的建筑 。塔的南侧有6个象头雕像 ，其中5个都是后来用水泥修复的赝品 ，只有最右边用砖头砌成的是真品 。可惜的是 ，经年的风吹日晒使鼻子和耳朵都损坏了。
                <w:br/>
                【三王纪念像】 位于清迈文化中心的正前方 ，是著名的三王雕像 ，为纪念三位对清迈有重大贡献的人物 ：兰甘亨大帝、孟莱王和南蒙王并立，他们是兰纳历史上最重要的三个北方泰国和老挝国王 。塑像也成了当地居民朝圣的地方 。当地人在塑像脚下献上鲜花 ，点燃香烛 ，祈求三王的英灵能送来福祉。
                <w:br/>
                Day3 火车体验→南奔→巨象祈福→吴哥窟风格咖啡馆→清莱夜市
                <w:br/>
                <w:br/>
                <w:br/>
                                    早餐：酒店自助早            午餐：中式风味餐           晚餐：夜市自理                     住宿：清莱指定酒店
                <w:br/>
                【火车体验】 泰国共有4条国立铁路， 以曼谷为基地;向北部 、东部 、南部及东北部延伸 。北部到清迈 ，东部到老   挝边境 ，南到马来西亚国境 。若是时间充裕 ，乘火车能尽览泰国风光 。其中以清迈线的沿途风景最为壮观。
                <w:br/>
                【南奔巨象祈福】 大象是泰国的吉祥国宝， 它的地位在泰国人心中非常高 ，家家户户供奉的神像之一。
                <w:br/>
                【南奔吴哥窟风格咖啡馆】（ 消费自理 ）来到泰北可自行品尝当地特色的咖啡 ，在这里可领略吴哥建筑风格 。泰国出名的咖啡都是带着醇厚焦香 ，伴随广阔的环境静静的休憩。
                <w:br/>
                【清莱夜市】 清莱不大 ，夜市却很有意思 。体验泰国人慢悠悠地逛摊位 ，有人一手提着熟食 、一手拎着生鲜 ，像是赶集的主妇 。不同的夜市 ，有不同的烟火气。
                <w:br/>
                <w:br/>
                Day4 狮子园 (含游园观光车) →清莱白庙→清莱黑庙→清莱蓝庙→爱丽丝咖啡馆
                <w:br/>
                <w:br/>
                <w:br/>
                早餐：酒店自助早            午餐：泰北自助餐           晚餐：中式风味餐                    住宿：清莱指定酒店
                <w:br/>
                【狮子园】 （含游园观光车） ，关于泰国清莱的狮子园一辛哈公园（ Singha park ）这个公园通常被游客称为“ 狮子园 ”，因为它的所有者是泰国著名的胜狮集团，其标志就是一只金色的狮子 。它不是一个传统的动物园，而是一个占地极广（ 约12.8平方公里） 的农业综合旅游目的地 ，集自然观光 、休闲娱乐和农业生产于一体。
                <w:br/>
                【白庙】 由泰国的知名艺术家-查仁猜大师设计建设 。绝对是个打破你对泰国寺庙建筑固有印象的地方--纯白色的寺庙掩映在绿地蓝天之间 ，无数小镜片作为细节装饰 ，每一位来到这里的游客满眼只有耀眼的白色与星星点点的反光。白色代表了纯洁， 闪闪发光的玻璃片是智慧的象征。
                <w:br/>
                【蓝庙】清迈的蓝庙其实蓝色元素不算多，清莱的蓝庙才是名副其实的蓝庙 。虽然比起清迈蓝庙小巧许多，但是更加 精致，蓝得更加纯粹，神圣中又带了点魔幻 。这蓝色饱和度很高，却又不单单只是蓝，还有紫色 、红色的点缀与映衬，有着和清迈蓝庙一样的闪闪发光的金箔装饰 。显得层次更多更丰富。
                <w:br/>
                【黑庙】黑庙是由泰国鬼才艺术家Thawan Duchanee花费了36年的时间设计并建造完成的 。它的名字来源于它独特的黑暗氛围和建筑风格 。游客可以在这里感受神秘的泰国文化 ，领略到与众不同的建筑
                <w:br/>
                【爱丽丝咖啡馆】（赠送饮品一杯）一家爱丽丝梦游仙境同款餐厅 。餐厅门面平平淡淡毫不起眼，进去以后仿佛走进童话世界！里面有瀑布，有森林，有花有树，梦幻得仿佛转角就能遇见独角兽 ～不过不得不感叹泰国人别出心裁的小心思 ，原来餐厅也可以这么神秘美好  而且这里大多只有本地人知道哦！ ！超隐秘 ~
                <w:br/>
                <w:br/>
                Day5 天然养生温泉休息站→兰纳古城之旅→泰囧庙→水果街
                <w:br/>
                <w:br/>
                早餐：酒店自助早            午餐：中式风味餐         晚餐：自理                 住宿：清迈指定酒店
                <w:br/>
                【温泉休息站】 这座温泉规模不算大 ，但无论是游客还是当地人都很喜欢来这里度假 。泡泡温泉暖暖脚 ，很是惬意。温泉蛋（ 鸡蛋自备 ）是泰北温泉的一大特色 ，几个鸡蛋盛在小竹篮里 ，放在热腾腾的温泉中煮一会儿 ，纯天然无公害的温泉煮蛋新鲜出炉咯 ！
                <w:br/>
                【兰纳古城之旅】 起点 ：从古城三王铜像开始 ，往清迈古城西门出发， 由远而近的观看清迈著名寺庙之一的「帕刑寺」 , 经过古城的西门(花园门) ，顺着护城河往南方向前进 ，到达城堡区停车拍照 ；经过南门传统市场 ，再次进入古城 ，到达大塔寺参观 ，再順着往东门的道路前进 ，经过东门广场 ，离开护城河 ，順着河滨到达滨河大桥结束这趟古城之旅。 【泰囧庙】 《泰囧》 的取景地主要在泰国第二大城市,素有泰北玫瑰之称的小城清迈 .
                <w:br/>
                【水果街】 这里是清迈最古老最著名的  市场 ，各种物美价廉的新鲜水果数不甚数。
                <w:br/>
                Day6 大象保护营→大象表演→清迈蓝庙→宁曼路夜市
                <w:br/>
                <w:br/>
                早餐：酒店自助早            午餐：大象保护营简餐        晚餐：自理                 住宿：清迈指定酒店
                <w:br/>
                【大象保护营】 是清迈旅游一定要来的地方 ，这里大约饲养着几十头的大象，他们在象夫的指挥下 ，会来到河里洗澡，并表演踢足球和画画的节目给游客欣赏 ，非常的好玩有趣 。 品味悠闲生活 ，这里全程都可以跟大象互动 。可以喂大象，还能观看【大象表演】 ，如踢球 、投篮 、画画 ，画出的作品会售卖。
                <w:br/>
                【清迈蓝庙】 海蓝色的屋顶在田园间 ，在远处就显得格外亮眼 。之所以这里会被叫做蓝庙 ，是因为寺内的建筑集合了兰纳与缅甸两种风格 。最鲜明的特点之一便是屋顶以一种令人陶醉的湛蓝色为基调 ，除了这炫目的蓝 ，蓝庙建筑群还随处可见绿色 、粉色等色彩鲜艳的雕塑 。 除了雄伟的佛殿之外 ，整个寺庙群还包括藏经楼 、鼓殿 、十二生肖佛塔群以及柚木僧宿 ，一圈逛下来 ，简直是美的享受。
                <w:br/>
                【宁曼路】 清迈古城西边的宁曼路(Nimmanhaemin Road)是文艺清新的集聚地 ，菜品精致的泰餐厅 、火遍网络的拍照地 、悠闲惬意的咖啡馆和各具特色的创意店 ，应有尽有。
                <w:br/>
                Day7 清迈自由活动
                <w:br/>
                <w:br/>
                早餐：酒店自助早            午餐：自理         晚餐：自理                 住宿：清迈指定酒店
                <w:br/>
                <w:br/>
                全天自由活动 ，在邓丽君最爱的文艺小城 ，享受静谧假日时光。
                <w:br/>
                <w:br/>
                Day8 清迈→兰州（参考航班：19:50--22:50）
                <w:br/>
                <w:br/>
                早餐：酒店自助早            午餐：自理         晚餐：自理                 住宿：/
                <w:br/>
                根据航班时间 ，乘包机返回兰州。
                <w:br/>
                <w:br/>
                ***以上行程仅供参考 ，最终行程以我社出团前确认为准***
                <w:br/>
                ----以上行程 、航班如有变更不另行通知 ，境外接待社在景点不变的情况下 ，有权作出适应调整----
                <w:br/>
                    接待标准
                <w:br/>
                <w:br/>
                接 待 标 准
                <w:br/>
                团费包含:
                <w:br/>
                1.  行程所列机票 、机场税 、燃油费
                <w:br/>
                2.  境外酒店双人标准间
                <w:br/>
                3.  行程中所列用餐
                <w:br/>
                4.  行程所列景点第一门票
                <w:br/>
                5.  旅游巴士， 中文导游 ，旅行社责任险
                <w:br/>
                6.  包含境外导游服务费
                <w:br/>
                7.特别 赠送 ： 旅 游人 身意 外 险
                <w:br/>
                团费不含:
                <w:br/>
                1.  不含泰国杂费300元/人。
                <w:br/>
                2.  境外导游小费100元人民币/全程。
                <w:br/>
                3.  泰国礼节性小费及服务人员小费。
                <w:br/>
                4.  酒店内电话 、传真 、洗熨 、付费电视 、饮料 、行李搬运等费用
                <w:br/>
                5.  旅游者因违约 、 自身过错 、 自由活动期间内行为或自身疾病引起的人身和财产损失， 以及人力不可抗因素导致的额外费用。
                <w:br/>
                6.  特殊附加费用： 12岁以下小童占床 +900元/人 ；不占床 +200元/人； 12-18岁孩子必须占床 +900元/人；75岁以上老人 +300元/人 ，见一收一 ；少数民族 +500元/人 ；全程单房差1000元/人。
                <w:br/>
                7.  老人参团需有直系亲属的随团陪同并提供健康证明和健康免责书。
                <w:br/>
                70岁以上老人乘机需出票前提供健康证明 ，健康证明乘机7日内有效（ 三甲医院） +免责协议。
                <w:br/>
                （健康证明必须有高血压 、心电图以及适宜乘机的诊断证明） 。患病旅行者、80周岁以上老人和孕妇不予接待，如因不合格或旅客隐瞒导致一切后果及损失旅客自行承担，特此告知 ！感谢谅解！）
                <w:br/>
                8..不含必消自费800元/人 ：清新庄园 、  放水灯仪式 、天灯祈福 、泰服体验 、 DIY泰餐制作 、皇家博览园 (含景区观光车） 、乘马车游览南奔古城 、邓丽君纪念馆（ 含下午茶）。
                <w:br/>
                <w:br/>
                温 
                <w:br/>
                                           温馨提示
                <w:br/>
                泰国为小费制国家，小费是对服务工作的肯定同时也是一种礼貌行为，我们鼓励游客根据自身情况酌情给予相关服务人员小费。
                <w:br/>
                温 馨 提 示： 给小费本身是一种礼貌行为 ，切忌勿使用零散硬币 ，这在泰国被视为非常不礼貌的行为。
                <w:br/>
                1、 行程中所列航班号及时间仅供参考 ，将根据实际情况做出合理的调整；
                <w:br/>
                2、 行程中所注明的城市间距离 ，参照境外地图 ，仅供参考 ，视当地交通状况进行调整；
                <w:br/>
                3、请您在境外期间遵守当地的法律法规, 以及注意自己的人身安全;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行程所列机票 、机场税 、燃油费
                <w:br/>
                2.  境外酒店双人标准间
                <w:br/>
                3.  行程中所列用餐
                <w:br/>
                4.  行程所列景点第一门票
                <w:br/>
                5.  旅游巴士， 中文导游 ，旅行社责任险
                <w:br/>
                6.  包含境外导游服务费
                <w:br/>
                7.特别 赠送 ： 旅 游人 身意 外 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不含泰国杂费300元/人。
                <w:br/>
                2.  境外导游小费100元人民币/全程。
                <w:br/>
                3.  泰国礼节性小费及服务人员小费。
                <w:br/>
                4.  酒店内电话 、传真 、洗熨 、付费电视 、饮料 、行李搬运等费用
                <w:br/>
                5.  旅游者因违约 、 自身过错 、 自由活动期间内行为或自身疾病引起的人身和财产损失， 以及人力不可抗因素导致的额外费用。
                <w:br/>
                6.  特殊附加费用： 12岁以下小童占床 +900元/人 ；不占床 +200元/人； 12-18岁孩子必须占床 +900元/人；75岁以上老人 +300元/人 ，见一收一 ；少数民族 +500元/人 ；全程单房差1000元/人。
                <w:br/>
                7.  老人参团需有直系亲属的随团陪同并提供健康证明和健康免责书。
                <w:br/>
                70岁以上老人乘机需出票前提供健康证明 ，健康证明乘机7日内有效（ 三甲医院） +免责协议。
                <w:br/>
                （健康证明必须有高血压 、心电图以及适宜乘机的诊断证明） 。患病旅行者、80周岁以上老人和孕妇不予接待，如因不合格或旅客隐瞒导致一切后果及损失旅客自行承担，特此告知 ！感谢谅解！）
                <w:br/>
                8..不含必消自费800元/人 ：清新庄园 、  放水灯仪式 、天灯祈福 、泰服体验 、 DIY泰餐制作 、皇家博览园 (含景区观光车） 、乘马车游览南奔古城 、邓丽君纪念馆（ 含下午茶）。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2025-12-16T02:23:38+08:00</dcterms:created>
  <dcterms:modified xsi:type="dcterms:W3CDTF">2025-12-16T02:23:38+08:00</dcterms:modified>
</cp:coreProperties>
</file>

<file path=docProps/custom.xml><?xml version="1.0" encoding="utf-8"?>
<Properties xmlns="http://schemas.openxmlformats.org/officeDocument/2006/custom-properties" xmlns:vt="http://schemas.openxmlformats.org/officeDocument/2006/docPropsVTypes"/>
</file>