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【全景湖南】-兰州张家界往返6日游行程单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LZKT2025   10   21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湖南省-张家界市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一价全含0自费0景交0苗寨、全程一个土特产综合超市！行程透明、放心游！
                <w:br/>
                全程入住商务舒适型酒店+凤凰古城内特色客栈或酒店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湖南核心景区一程尽览：湖南旅游王牌景观历史文化【橘子洲】、伟人故里【韶山】、中国第一个国家森林公园【张家界国家森林公园】、土家建筑的活化石【土司王府】、张家界新传奇【天门山玻璃栈道】、中国最美丽的小城【凤凰古城】、网红打卡【芙蓉镇】、每个景区保证充足游览时间！一次出行，核心美景一网打尽！
                <w:br/>
                重磅开启三大舌尖美食体验之旅：主席宴、土家赶年宴、土司三下锅。
                <w:br/>
                视觉盛宴湘西第一品牌大戏——【魅力湘西】一场张家界演出历史最为悠久的民俗表演，一场演员与观众激情互动的本色演出。
                <w:br/>
                精选我社形象+幽默+内涵+耐心服务——优秀国证导游讲解，品质无法复制! 去往凤凰古城，申请古城政府协助，特意安排专职“文化宣讲员”，专业给您讲解凤凰人文美景。
                <w:br/>
                豪华VIP2+1空调旅游车、精心挑选经过“旅游车辆驾驶员”服务体系专业考核上岗，经验丰富，性格稳重。
                <w:br/>
                赠送超值大礼包：景区绿色通道+天门山扶梯鞋套+张家界百龙电梯单程已含+索道单程已含+行程中有当天过生日的客人，赠送生日蛋糕或精美礼品一份（需提前告知），赠送每天随车配矿泉水。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兰州（飞机）赴张家界，车赴长沙
                <w:br/>
              </w:t>
            </w:r>
          </w:p>
          <w:p>
            <w:pPr>
              <w:pStyle w:val="indent"/>
            </w:pPr>
            <w:r>
              <w:rPr>
                <w:rFonts w:ascii="微软雅黑" w:hAnsi="微软雅黑" w:eastAsia="微软雅黑" w:cs="微软雅黑"/>
                <w:color w:val="000000"/>
                <w:sz w:val="20"/>
                <w:szCs w:val="20"/>
              </w:rPr>
              <w:t xml:space="preserve">
                兰州乘飞机赴张家界，抵达后我社安排专门接机工作人员接站，后送至酒店，并协助您办理相关手续，入住酒店休息。如有足够时间可自行前往拥有1200多年历史的千年老街【坡子街】，每逢节庆，这里都会举行大规模的民俗活动，热闹非凡。从明清到近代，坡子街内闻名于世的老字号达68家，成为长沙商业繁荣的象征。如今的坡子街作为长沙美食小吃的汇集地，长沙臭豆腐，糖油粑粑，茶颜悦色，文和友，风靡全国，已成为了中国四大小吃街之首。尤其是老字号【火宫殿】，以“火庙文化”为底蕴，辅以名品素食，以其独特的风格使历代名人仰慕纷纷慕名而来。亦或自由逛【岳麓山】，品阅湖湘风骚。
                <w:br/>
                交通：飞机
                <w:br/>
                到达城市：长沙市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长沙商务酒店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韶山—凤凰古城
                <w:br/>
              </w:t>
            </w:r>
          </w:p>
          <w:p>
            <w:pPr>
              <w:pStyle w:val="indent"/>
            </w:pPr>
            <w:r>
              <w:rPr>
                <w:rFonts w:ascii="微软雅黑" w:hAnsi="微软雅黑" w:eastAsia="微软雅黑" w:cs="微软雅黑"/>
                <w:color w:val="000000"/>
                <w:sz w:val="20"/>
                <w:szCs w:val="20"/>
              </w:rPr>
              <w:t xml:space="preserve">
                长沙市区7点左右统一集合出发，乘车赴AAAAA级“中国第一洲”-【橘子洲】（景区配有代步观景小火车费用已含，不去不退亦不做等价交换），由南至北，横贯江心，西望岳麓山，东临长沙城，四面环水，绵延十多里，狭处横约40米，宽处横约140米，形状是一个长岛。有毛泽东青年艺术雕塑、问天台等景点。橘子洲久负盛名，春来，明光潋滟，沙鸥点点；秋至，柚黄橘红，清香一片；深冬，凌寒剪冰，江风戏雪，是潇湘八景之一“江天暮雪”的所在地。民国十四年（1925年），毛泽东同志从广州回到湖南领导农民运动，寒秋时节，重游橘子洲，写下了《沁园春·长沙》。乘车赴红太阳升起的地方——韶山【2016年10月20日起，韶山实行景区换乘环保车费，车费20元/人已含，】瞻仰一代伟人——【毛主席铜像】聆听主席一生的丰功伟绩；参观【毛泽东同志故居】（备注：若旺季期间游客太多，则改为外观毛泽东故居，以免影响后续行程）；“东方红，太阳升，中国出了个毛泽东；毛泽东同志作为一个伟大的历史人物，属于中国，也属于世界”。后乘车赴张家界，途经三湘四水，鱼米之乡，身临“湖广熟、天下足”的佳境。
                <w:br/>
                〖温馨提示〗 ：
                <w:br/>
                1、因散拼团客人预赴长沙大交通及长沙入住酒店标准不一样，部分游客会出现短暂等待现象，请客人积极与导游保持联系，务必保持手机通畅，开心旅游;
                <w:br/>
                2、韶山讲解员会推荐给主席敬献花蓝，费用在20-30元之间，纯属个人信仰，不接受此方面的任何投诉，完全客人自行做主；2016年10月20日起，韶山实行景区换乘环保车费，车费20元/人已含；
                <w:br/>
                3、毛泽东同志故居参观游客较多需提前预约，如未预约上及特殊原因不能观看请谅解；
                <w:br/>
                交通：大巴
                <w:br/>
                景点：韶山  凤凰
                <w:br/>
                到达城市：凤凰县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凤凰客栈</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凤凰古城-芙蓉镇-天门山
                <w:br/>
              </w:t>
            </w:r>
          </w:p>
          <w:p>
            <w:pPr>
              <w:pStyle w:val="indent"/>
            </w:pPr>
            <w:r>
              <w:rPr>
                <w:rFonts w:ascii="微软雅黑" w:hAnsi="微软雅黑" w:eastAsia="微软雅黑" w:cs="微软雅黑"/>
                <w:color w:val="000000"/>
                <w:sz w:val="20"/>
                <w:szCs w:val="20"/>
              </w:rPr>
              <w:t xml:space="preserve">
                酒店早餐后前往挂在瀑布之上的千年古镇——【芙蓉镇】：（约108KM、车程约2小时）古色古香的吊脚楼、数百年遗留下来的石板小街、王村瀑布、可以品尝到刘晓庆主演《芙蓉镇》剧中米豆腐店中的米腐。后前往游览黄渤、徐峥主演的电影《心花怒放》拍摄地之一的——【天门山】：登张家界之巅云梦仙顶，俯瞰张家界全景，观赏奇妙美丽的盆景花园，游览盆景石区、登云梦仙顶.山体孤峰高耸，气势临空独尊，世界最优秀的翼装侠杰布·科里斯的惊天挑战也曾在此举行。还有惊险刺激的悬空【玻璃栈道】挑战你的高空极限，历史文化积淀深厚的天门山，一直被当地人民奉为神山，圣山，更被誉为“湘西第一神山”和“武陵之魂” 的美誉！入住张家界酒店。
                <w:br/>
                交通：大巴
                <w:br/>
                景点：凤凰古城-芙蓉镇-天门山
                <w:br/>
                到达城市：张家界市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张家界商务酒店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森林公园-袁家界-天子山-金鞭溪-魅力湘西晚会
                <w:br/>
              </w:t>
            </w:r>
          </w:p>
          <w:p>
            <w:pPr>
              <w:pStyle w:val="indent"/>
            </w:pPr>
            <w:r>
              <w:rPr>
                <w:rFonts w:ascii="微软雅黑" w:hAnsi="微软雅黑" w:eastAsia="微软雅黑" w:cs="微软雅黑"/>
                <w:color w:val="000000"/>
                <w:sz w:val="20"/>
                <w:szCs w:val="20"/>
              </w:rPr>
              <w:t xml:space="preserve">
                早餐后，前往中国第一个【张家界国家森林公园】游览【袁家界核心景区】(百龙电梯单程已含)《阿凡达》外景拍摄地——哈利路亚山，抵达潘多拉星球--电影《阿凡达》外景拍摄地——【哈利路亚山】探寻影视阿凡达中群山漂浮、星罗棋布的玄幻莫测世界；观【神兵聚会】、闯【后花园】、越【天下第一桥】、误入【迷魂台】云雾缭绕、峰峦叠嶂、气势磅礴，大小景点应接不暇，忘却归路。后游览【天子山】（天子山土豪金索道单程已含）了解张家界地貌构造的由来，解析张家界地貌—石英砂岩矿物的价值，论证张家界大峰林亿万年不倒之奥秘！！其云雾为中外旅游者所赞叹。可游览【贺龙公园】、【西海石林】、【仙女献花】等景点，更有峰林之王的代表—【御笔锋】的雄秀之姿，使人浩叹大自然的鬼斧神工。游览世界最美的游览世界最美的【金鞭溪】杉林幽静，穿梭在秋林间的山间小路，一路清风一路景，一路枫叶一路歌，人如同在画中游，这是一条观赏性与自娱性结合的旅游线路，十里长溪，山回路转，一步一景，十步一重天，小溪潺潺的流经你的脚下，似琵琶，似古筝，时而丁冬悦耳，时而涓涓小吟。  
                <w:br/>
                晚上前往观赏：非物质文化演艺经典-【魅力湘西表演】（赠送晚会、不去不退亦不做等价交换）：总导演冯小刚、音乐总监刘欢、音乐制作捞仔，其原创节目《追爱》荣登2012央视龙年春晚，千年神秘一台戏，揭开湘西神秘的面纱，湘西奇人，湘西狂人，上刀山，下火海零距离与您接触，让您在惊奇、兴奋中了解湘西，湘西不再神秘！如遇魅力湘西满座则更改为张家界千古情晚会（无差价可退）。
                <w:br/>
                交通：大巴
                <w:br/>
                景点：森林公园-袁家界-天子山-金鞭溪-魅力湘西晚会
                <w:br/>
                到达城市：张家界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张家界商务酒店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特产超市-土司王府-橘子洲
                <w:br/>
              </w:t>
            </w:r>
          </w:p>
          <w:p>
            <w:pPr>
              <w:pStyle w:val="indent"/>
            </w:pPr>
            <w:r>
              <w:rPr>
                <w:rFonts w:ascii="微软雅黑" w:hAnsi="微软雅黑" w:eastAsia="微软雅黑" w:cs="微软雅黑"/>
                <w:color w:val="000000"/>
                <w:sz w:val="20"/>
                <w:szCs w:val="20"/>
              </w:rPr>
              <w:t xml:space="preserve">
                早餐后，参观当地大型特产超市【张家界特产超市】（游览约2小时）土家民族精粹和传统手工艺术展览中心，可选择自己心爱的当地土特产及纪念品。后前往（土司王府）拥有丰富的自然风光和独特的地貌景观。集中展示土家族和土司王的建筑历史、兵站文化、农耕文化、土司博物馆等等。后车赴湖南省会长沙，前往AAAAA级“中国第一洲”-【橘子洲】（景区配有代步观景小火车费用自理或步行游览），由南至北，横贯江心，西望岳麓山，东临长沙城，四面环水，绵延十多里，狭处横约40米，宽处横约140米，形状是一个长岛。有毛泽东青年艺术雕塑、问天台等景点。橘子洲久负盛名，春来，明光潋滟，沙鸥点点；秋至，柚黄橘红，清香一片；深冬，凌寒剪冰，江风戏雪，是潇湘八景之一“江天暮雪”的所在地。民国十四年（1925年），毛泽东同志从广州回到湖南领导农民运动，寒秋时节，重游橘子洲，写下了《沁园春·长沙》。
                <w:br/>
                交通：大巴
                <w:br/>
                景点：特产超市-土司王府-橘子洲
                <w:br/>
                到达城市：长沙市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张家界商务酒店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长沙— 兰州
                <w:br/>
              </w:t>
            </w:r>
          </w:p>
          <w:p>
            <w:pPr>
              <w:pStyle w:val="indent"/>
            </w:pPr>
            <w:r>
              <w:rPr>
                <w:rFonts w:ascii="微软雅黑" w:hAnsi="微软雅黑" w:eastAsia="微软雅黑" w:cs="微软雅黑"/>
                <w:color w:val="000000"/>
                <w:sz w:val="20"/>
                <w:szCs w:val="20"/>
              </w:rPr>
              <w:t xml:space="preserve">
                根据客人的航班时间送机返程，结束愉快的湖湘之旅！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张家界国家森林公园、天门山国家森林公园、芙蓉镇景区、橘子洲景区
                <w:br/>
                赠送：韶山环保车、百龙电梯单程、天子山土豪金索道单程、魅力湘西表演、天门山扶梯、鞋套、凤凰接驳车、芙蓉镇（赠送景点无优无免无退费）
                <w:br/>
                长沙参考酒店：华天假日、港湾智汇、城市便捷、橄榄叶、达璇酒店、维也纳、宇成国际、麓元酒店或同级
                <w:br/>
                张家界参考酒店：金州大酒店、山水中天酒店、富蓝特阳光水岸店、蓝天大酒店、蛮好居、百丈峡、天子酒店、半月溪、喜尚加喜、凤溪、湘西之梦、峰源山水、梦溪源度假酒店或同级
                <w:br/>
                凤凰参考酒店：金百汇、忆凤凰美宿、云上精品、金凤、火凤、凤楼居、森木、归璞、芭提雅、雨翠、应知、渡云轩或同级
                <w:br/>
                根据湖南省政府规定，酒店不提供一次性洗漱用品，请客人自备。敬请谅解。
                <w:br/>
                酒店含早、6正，正餐为九菜一汤、十人一桌，餐标30元/人，不用不退费用，正餐中含 3 个特色餐【本社采取签单式，杜绝克扣餐标】
                <w:br/>
                VIP2+1特制座椅保姆车。25-30人精致小团（车辆大小由旅行社根据游客人数调整，保证每位游客1个正坐）（接、送站车为普通车型）
                <w:br/>
                特别提示：如因用车紧张时无法安排VIP、则更为3年内豪华旅游大巴车、确保20%空座率请理解
                <w:br/>
                全程持证专职中文导游提供贴心服务。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不含因单人产生的单间差，住宿按2人入住1间房核算，如出现单男单女，请补齐单房差以享用单人房间，酒店无正规三人间，不占床无退费。
                <w:br/>
                2. 行程外的自费节目及私人所产生的个人费用等。
                <w:br/>
                3.  由于不可抗力或者旅行社、履行辅助人已尽合理注意义务仍无法避免的事件，而需要变更行程时产生的费用（包括但不限于自然灾害、航班延误或取消、车辆故障、交通意外等）意外等。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特别提醒	1、收客须知：20岁以下出行，为了安全建议有成年人家属或监护人陪同参团。70岁以上参团需带
                <w:br/>
                三甲医院出具的健康证明需正常年龄家属陪同。75岁以上另议；
                <w:br/>
                2、学生参团请带好学生证；配合出示证件。18岁以上纯学生加200元/人（参团需携带有效学生证或者准考证），如果没有学生身份证明附加300元/人。需要家长签免责书；
                <w:br/>
                3、聋哑人士、行动不便者、孕妇、旅游同行及家属、导游证、记者、拒绝报名！如行程中发现，
                <w:br/>
                单组客人按实际成本核算。
                <w:br/>
                4、若因客人自身原因导致不能正常走完行程或者提前离团，无任何退费，需按实际产生费用结算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1、酒店空调和热水定时开放，具体时间视气候和景区水库供水时间所定，请特别注意. 
                <w:br/>
                2、凤凰因交通管制，旅游车辆有时只能在指定位置停车，需步行入住酒店。
                <w:br/>
                3、散拼团有一定的特殊性，由于客人来的交通不一样，如遇航班、短时间的等待属于正常情况，由于客观原因造
                <w:br/>
                   成未能赶到正常发班时间的，产生额外费用，客人自行承担。
                <w:br/>
                4、湖南地区实行节能减排政策，很多酒店无一次性用品，请客人自备洗漱用品。 
                <w:br/>
                5、若中途客人无故离团视同游客违约，用房、餐、车、车票等一切费用不退，旅行社亦不承担游客离团时发生意外事故的所有责任。 
                <w:br/>
                6、如遇自然灾害和人力不可抗拒因素造成的损失由旅游者自己承担。
                <w:br/>
                7、旅行社对18岁以下和60岁以上游客不承担监护权。游客须自行保管自己贵重物品，如游客因自身原因遗失物
                <w:br/>
                   品，由客人自行负责，旅行社及导游有义务协助寻找或报案，但不负责因此而造成的损失赔偿。
                <w:br/>
                8、游客在旅行途中如因身体原因发生的任何情况旅行社尽量提供帮助但不承担任何责任。
                <w:br/>
                9、以上行程在不减少景点的前提下可以调整景点游览顺序。 
                <w:br/>
                10、接待质量以客人签的意见表为准，返程后投诉且与所签意见表不一致者本公司概不受理；
                <w:br/>
                  因湘西旅游属高山自然景观，以登山为主且车程较长，为了您的出行安全，70岁以上（含70岁）长者报名时必须有年轻家属陪同，如单独出行则需提供县级以上医院开具的健康证明（体验报告：血压、心电图、呼吸道、心率等检查报告），并签署家属委托书、免责书，否则旅行社有权拒绝报名，为了您的安全，孕妇请勿参团，敬请须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此行程此报价按景区优惠门票核算，任何人群和证件都无优惠退，
                <w:br/>
                小孩按成人报名不占床不退费。14岁以下儿童只含车位、正餐半餐、不占床位不含早餐，门票超高费用自理。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旅行社责任险、旅游意外险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2025-10-22T10:36:21+08:00</dcterms:created>
  <dcterms:modified xsi:type="dcterms:W3CDTF">2025-10-22T10:36:21+08:00</dcterms:modified>
</cp:coreProperties>
</file>

<file path=docProps/custom.xml><?xml version="1.0" encoding="utf-8"?>
<Properties xmlns="http://schemas.openxmlformats.org/officeDocument/2006/custom-properties" xmlns:vt="http://schemas.openxmlformats.org/officeDocument/2006/docPropsVTypes"/>
</file>