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北欧四国双峡湾+冰岛南部+塔林13日游行程单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CJY17606841230y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瑞典-斯德哥尔摩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敬请留意：以下每日行程描述均为预估安排，具体以领队及相关服务机构的实际安排为准。
                <w:br/>
                1
                <w:br/>
                北京斯德哥尔摩【飞行约9.5H，时差-6H】
                <w:br/>
                参考航班：CA911     PEK ARN   1410 1630 
                <w:br/>
                住宿：当地四星酒店或同级
                <w:br/>
                早餐：无
                <w:br/>
                午餐：飞机餐
                <w:br/>
                晚餐：无
                <w:br/>
                全体团员于北京首都机场三号航站楼6号门内“中国海关”处集合，领队将带领办理登机、出关手续。搭乘中国国际航空公司航班直飞瑞典首都--斯德哥尔摩，抵达后入住酒店休息。
                <w:br/>
                2
                <w:br/>
                斯德哥尔摩图尔库
                <w:br/>
                游轮时刻参考：20:00登船—07:35+1抵达
                <w:br/>
                住宿：升级豪华游轮 二人外舱
                <w:br/>
                早餐：酒店早餐
                <w:br/>
                午餐：瑞典特色肉丸餐
                <w:br/>
                晚餐：中式八菜一汤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
                <w:br/>
                07:30早餐
                <w:br/>
                08:30开始斯德哥尔摩的游览
                <w:br/>
                13:00午餐（瑞典特色肉丸餐）
                <w:br/>
                18:00 晚餐
                <w:br/>
                19:00 送往码头
                <w:br/>
                . 斯德哥尔摩市政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此为诺贝尔奖获得者举行隆重盛大的宴会。
                <w:br/>
                .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3
                <w:br/>
                图尔库赫尔辛基【全天整体行车约170km】塔林赫尔辛基
                <w:br/>
                游轮时刻参考：10:30登船—12:30抵达（赫尔辛基-塔林，坐席）
                <w:br/>
                16:30登船—18:30抵达（塔林-赫尔辛基，坐席）
                <w:br/>
                住宿：当地四星酒店或同级 
                <w:br/>
                早餐：游轮早餐
                <w:br/>
                午餐：中式八菜一汤
                <w:br/>
                晚餐：中式八菜一汤
                <w:br/>
                游轮早餐后抵达图尔库，乘车前往芬兰首都--赫尔辛基码头，搭乘渡轮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07:35接船后乘车前往赫尔辛基
                <w:br/>
                10:30乘船前往塔林
                <w:br/>
                13:00午餐
                <w:br/>
                13:30塔林游览
                <w:br/>
                16:30返回赫尔辛基
                <w:br/>
                19:00晚餐
                <w:br/>
                20:00 送入酒店休息 
                <w:br/>
                .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 托姆比亚城堡 建于13---14世纪，是当地权威的象征，在历史上曾多次易手，每当来自四面八方的占领者，在征服塔林后，都把这座城堡作为权利的象征，并将其旗帜高高升起。
                <w:br/>
                . 塔林老城【世界遗产】13世纪条顿骑士团在这建造城堡，后发展为汉萨同盟的主要中心，此后虽屡遭战火，但许多建筑完好保留，城中仍有许多中世纪教堂、完好的欧洲中世纪城堡，1997年被列入《世界遗产名录》。
                <w:br/>
                .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
                <w:br/>
                <w:br/>
                4
                <w:br/>
                赫尔辛基雷克雅未克 
                <w:br/>
                参考航班：FI343   HELKEF    1400/1540【飞行约3.5H】
                <w:br/>
                友情提示：航班时间与用餐时间交叉，为了不耽误您的行程，午餐敬请自理，谢谢理解！
                <w:br/>
                住宿：当地四星酒店或同级
                <w:br/>
                早餐：酒店早餐
                <w:br/>
                午餐：自理
                <w:br/>
                晚餐：中式八菜一汤
                <w:br/>
                早餐后乘车游览赫尔辛基。中午时分乘坐内陆航空前往雷克雅未克，她是冰岛的首都、第一大城市，人口11万，也是世界上纬度最高、最北边的首都，虽离北极圈很近，但有暖流影响，这里没有寒冬，气候宜人，已连续多年被评为全球最幸福快乐的城市之一。抵达后游览、晚餐后入住酒店休息。
                <w:br/>
                07:00早餐
                <w:br/>
                08:00乘车游览赫尔辛基
                <w:br/>
                14:00飞往雷克雅未克
                <w:br/>
                15:40抵达后游览雷克雅未克
                <w:br/>
                18:30晚餐
                <w:br/>
                19:30入住酒店休息
                <w:br/>
                .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 西贝柳斯公园【如遇修缮，改为外观】 赫尔辛基的一大名胜，公园有巨大的管风琴雕塑和西贝柳斯先生的头像雕塑。
                <w:br/>
                .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 赫尔辛基之眼【外观】这个直径为40米的摩天轮，以蓝色和白色的外观与周围天空、大海完美融合，成为赫尔辛基的地标建筑和拍照打卡的热门景点，共设有30个观景吊舱，视野宽广，将赫尔辛基周围的美景一览无余。
                <w:br/>
                . 赫尔辛基大教堂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 赫尔辛基大学【外观】是芬兰第一所大学及最高学府，其悠久的历史，丰富的藏书，尖端的设备，齐备的专业以及杰出的成就闻名欧洲。全球广泛使用的Linux操作系统于1991年10月5日诞生于此。
                <w:br/>
                .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 托宁湖 紧邻雷克雅未克市政厅，因为地热的缘故、冬天湖面不冻，很多鸭子、海鸥、天鹅等野生动物会在此过冬。
                <w:br/>
                .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 太阳航海者 位于雷克雅未克北边的海岸，是不能错过的“艺术品”，也是这座“无烟城市”的重要标志，其形如一只大虫子，又似海盗船骨架，面朝大海代表了维京航海者们勇于冒险的不羁精神。
                <w:br/>
                .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 克林顿热狗【地道美食】 热狗摊1930年开始卖热狗，目前已被世界各地的游客列入冰岛必吃美食，更享有冰岛“Nation Food”美名，店名翻译成英文是“ Best Hot Dog in Town”全城最好吃的热狗。而美国前总统克林顿，也是这里的忠实粉丝，两次到访冰岛，都来排队买热狗吃，因此，这家热狗摊也被亲切地称为“克林顿热狗”。
                <w:br/>
                5
                <w:br/>
                雷克雅未克黄金圈冰岛南部小镇【全天整体行车约260km】
                <w:br/>
                住宿：冰岛小镇特色酒店或同级
                <w:br/>
                早餐：酒店早餐
                <w:br/>
                午餐：冰岛地道羊肉汤
                <w:br/>
                晚餐：酒店内西式晚餐
                <w:br/>
                酒店早餐后首先要探索的是冰岛最为知名的黄金圈。来一探冰岛这座”冰冻星球“，感受大片《星际穿越》场景的真实震撼。&amp;quot;黄金旅游圈&amp;quot;包括：黄金大瀑布、盖策间歇喷泉和议会国家旧址。全部是冰岛闻名于世界的天然景观，是所有前来冰岛观光的必游之地。全天游览后入住酒店休息。
                <w:br/>
                07:30酒店早餐
                <w:br/>
                09:00开始黄金圈游览
                <w:br/>
                12:00午餐
                <w:br/>
                13:00继续黄金圈游览
                <w:br/>
                18:00晚餐
                <w:br/>
                19:00入住酒店休息
                <w:br/>
                . 间歇泉【网红景点】 是间断喷发的温泉，多发生于火山运动活跃的区域，熔岩使地层水化为水汽，水汽沿裂缝上升，当温度下降到汽化点以下时凝结成为温度很高的水，每间隔一段时间喷发一次，好似“地下的天然锅炉”。
                <w:br/>
                . 黄金瀑布 是冰岛最大的断层瀑布，宽约2500米，景色壮观，湍急的水流顺势而下，落差达70多米，发出震耳欲聋的轰鸣，气势磅礴。阳光下，在蒸腾的水雾中，布满闪着金光的点点水滴，亮艳的彩虹若隐若现，仿佛整个瀑布是用黄金造就。2002年中国国家主席江泽民访冰时，特地来这里观赏瀑布。
                <w:br/>
                . 辛格维利尔国家公园 是世界古老的民主议会会址，如今是冰岛人民举办庆典地方，作为《权力的游戏》的取景地之一，被众多剧迷熟知。2004年辛格维利尔国家公园被联合国教科文组织列入&amp;quot;世界遗产名录&amp;quot;。
                <w:br/>
                . 大裂缝 它是欧亚与美洲板块的分界之地，欧亚大陆被高高举起，两大板块的落差十多米。站在这里，双脚可以横跨欧美板块。这个裂缝仍在以每年2厘米的速度在分离。
                <w:br/>
                . 辛格瓦尔德拉湖 是冰岛最大的天然湖泊，面积有84平方公里，是捕捉鱒鱼和红点鲑的胜地。经由奥富萨(Olfusa)河的支流索格(Sog)河往南注入大西洋。
                <w:br/>
                . 冰岛羊肉汤【地道美食】 冰岛羊肉世界驰名，由于生活在寒冷地带，所以肉质肥瘦适宜，又常年吃麝香草，炖煮之后异常鲜美，佐以土豆，胡萝卜等蔬菜简单烹饪，喝上一口立刻让冬夜的寒冷消失不见。
                <w:br/>
                6
                <w:br/>
                冰岛南部小镇瓦特纳冰原冰岛南部小镇【全天整体行车约300km】
                <w:br/>
                住宿：冰岛小镇特色酒店或同级
                <w:br/>
                早餐：酒店早餐
                <w:br/>
                午餐：西式简餐
                <w:br/>
                晚餐：西式晚餐
                <w:br/>
                07:30早餐
                <w:br/>
                08:30乘车前往欧洲最大的瓦特纳冰原，开始我们对于冰岛东南部的探索。这里地质多变、风光多样，有高山湖泊、冰川火山、悬崖峭壁、绿地苔原…景色壮丽，变化多端，几乎展现了冰岛所有的地质地貌奇观，被誉为“冰岛缩影”
                <w:br/>
                18:00晚餐
                <w:br/>
                19:00入住酒店休息
                <w:br/>
                . 蓝冰洞【费用已含】 每一场蓝冰洞之旅都是一次独一无二的探险旅程，只有亲身经历过才知道这世上还有如此真实的幻象世界。旅行团前往的冰洞通常埋藏在深处，需要由当地受过专业训练的冰洞导游带领大家才能到达。您一定要穿着温暖舒适、适合冰川活动的衣物及裤子，舒适的登山鞋也是必备物品。建议您随身携带一个双肩包，装上少许零食和水。我们会提供专业的冰川器材，比如头盔、冰爪鞋(套在登山鞋外)。如果您怕冷，请也戴手套、薄帽子(戴在头盔下面)。
                <w:br/>
                （注：此项目参加人员需年满8周岁或以上）
                <w:br/>
                . 杰古沙龙冰河湖【网红景点】是冰岛最大、最著名的冰河湖。湖底深达200米，也是冰岛的第二大深湖。冰河湖的湖水湛蓝、清澈，很多形状各异的超大冰块飘浮于湖面。著名的好莱坞电影《古墓丽影》、《蝙蝠侠诞生》和两部詹姆斯·邦德系列电影《谁与争锋》、《铁金刚勇战大狂魔》等都曾在此取景拍摄。
                <w:br/>
                . 钻石冰沙滩【网红景点】位于杰古沙龙冰河湖东南入海口，是由于冰川融化的水而汇聚形成的，每天都会有不同的冰块被冲刷岸上，像钻石一样的冰块，四处散落在这一片黑色的火山灰沙滩上，在自然光的照耀下，显得格外的晶莹剔透，形成钻石沙滩的独特景观。
                <w:br/>
                7
                <w:br/>
                冰岛南部小镇维克雷克雅未克【全天整体行车约260km】
                <w:br/>
                住宿：当地四星酒店或同级
                <w:br/>
                早餐：酒店早餐
                <w:br/>
                午餐：西式简餐
                <w:br/>
                晚餐：中式八菜一汤
                <w:br/>
                早餐后，开始我们对于冰岛南部的探索。冰岛南部是冰岛旅游不得不去的一条经典线路，这里有最吸引人的千年冰河，更有黑白分明的黑色沙滩，更有引爆朋友圈的飞机残骸。后乘车前往雷克雅未克，晚餐后入住酒店休息。
                <w:br/>
                07:30早餐
                <w:br/>
                08:30乘车游览冰岛南部
                <w:br/>
                13:00继续游览冰岛南部
                <w:br/>
                18:00晚餐
                <w:br/>
                19:00入住酒店休息
                <w:br/>
                .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 斯科加瀑布 又称森林瀑布，是冰岛最大的、最壮丽的瀑布之一，宽25米，落差达60米，水流奔腾而下、气势磅礴，大量水雾不断产生，双重彩虹会在阳光明媚的日子里出现，是冰岛热门电影的取景地和十大瀑布之一。
                <w:br/>
                . 网红飞机残骸【包含摆渡车】 荒芜而广袤的旷野上，残破粗糙的金属机身在黝黑砂石的映衬下更显凄美、神秘与震撼，一幅犹如末日般的风景，完美诠释了冰岛的绝世独立感，吸引了世界各地的摄影师争相造访。 如今，这里已经变成到冰岛打卡拍照最令人激动的目的地之一。
                <w:br/>
                . 黑沙滩 【网红景点】是世界十大最美沙滩之一，是火山喷发的熔岩、经海风和海浪侵蚀而成的玄武岩颗粒，黑沙白浪，沙滩旁边还有奇特的天然柱状石群，紧密高耸、鬼斧神工，十分雄伟，成为众多外星电影的取景处。
                <w:br/>
                .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 玄武岩柱群【网红景点】 坐落于冰岛南部的雷尼斯佳尔山脚下。据传说，3名巨人试图将一艘三桅帆船拉上岸，但没有成功。黎明时分，他们在阳光照射后变成了石柱。
                <w:br/>
                . 蓝湖地热温泉【冰火体验，约1.5小时】(Blue Lagoon)是世界顶级疗养胜地，也是地球上地下岩浆活动最为频繁的区域之一，这种活动加热了蓝湖，使得水体蒸腾，并含丰富矿物质，如硅和硫，有&amp;quot;天然的美容院&amp;quot;之称。将身体浸泡在37--40度蓝湖水里，闭上双眼，身心完全地放松，充分享受大自然的赐予，所有旅途的劳顿都将一扫而光。
                <w:br/>
                8
                <w:br/>
                雷克雅未克奥斯陆
                <w:br/>
                参考航班：FI318   KEFOSL  0750/1135【飞行时长约3小时25分】
                <w:br/>
                友情提示：航班时间与用餐时间交叉，为了不耽误您的行程，午餐敬请自理，谢谢理解！
                <w:br/>
                住宿：当地四星酒店或同级 
                <w:br/>
                早餐：酒店内或打包
                <w:br/>
                午餐：自理
                <w:br/>
                晚餐：中式八菜一汤
                <w:br/>
                早上乘坐内陆航班去往挪威首都--奥斯陆，奥斯陆意为“上帝的山谷”，是挪威王国首都及第一大城市，被誉为全欧洲最富有、最安全和拥有最高生活水准的城市之一，也是世界上最幸福的城市之一。同时，奥斯陆还是诺贝尔和平奖的颁奖地，晚餐后入住酒店休息。
                <w:br/>
                07:50 搭乘飞机飞往奥斯陆
                <w:br/>
                13:00到达后乘车游览奥斯陆
                <w:br/>
                17:00晚餐
                <w:br/>
                18:00入住酒店休息
                <w:br/>
                .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 奥斯陆市政厅【外观】 奥斯陆市政厅是每年诺贝尔和平奖的颁奖地，其造型就像两本树立的字典，代表了挪威人的理性和严肃的生活态度。
                <w:br/>
                .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9
                <w:br/>
                奥斯陆松恩峡湾挪威峡湾小镇【全天整体行车约350km】
                <w:br/>
                情提示：峡湾行车过程中极少有餐厅，午餐敬请自理，谢谢理解！
                <w:br/>
                住宿：峡湾特色酒店或同级 
                <w:br/>
                早餐：酒店早餐
                <w:br/>
                午餐：自理
                <w:br/>
                晚餐：自助/三道式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 弗洛姆小镇 位于艾于兰峡湾的最深处，是个只有几百人的小村庄，每年却有45万游客从世界各地慕名而来，小镇也是前往很多知名景点的始发站，可以搭乘海达路德渡轮、松恩峡湾直达船和观光火车等。
                <w:br/>
                . 峡湾观光小火车【费用已含】弗洛姆铁路始建于1924年，修建了二十年，被誉为挪威的工程奇迹，是世界上最美、最陡峭，也是世界知名的高山铁路、旅游铁路和登山铁路，它将海拔2米的峡湾小镇--弗洛姆和海拔867米高的米达尔山相连接，全长20公里，浓缩了松恩峡湾的精髓，透过列车车窗，山涧小溪，瀑布，绝壁，奇石应接不暇。
                <w:br/>
                .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
                <w:br/>
                <w:br/>
                10
                <w:br/>
                挪威峡湾小镇哈当厄尔峡湾奥斯陆【全天整体行车约400km】
                <w:br/>
                友情提示：峡湾行车过程中极少有餐厅，午餐敬请自理，谢谢理解！
                <w:br/>
                住宿：当地四星酒店或同级
                <w:br/>
                早餐：酒店早餐
                <w:br/>
                午餐：自理
                <w:br/>
                晚餐：中式八菜一汤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13:00乘车前往奥斯陆
                <w:br/>
                18:00晚餐
                <w:br/>
                19:00入住酒店休息
                <w:br/>
                . 哈当厄尔峡湾 平缓的山坡、波澜的水面构筑了如诗如画的田园风光。约800年前有僧侣到此地种植果树，此后每年5月开花、夏季结果，在蜿蜒曲折的峡湾两岸散布结满果实的绿树，更为峡湾增添一抹诗意。
                <w:br/>
                . 埃德菲尤尔小镇 她是挪威众多峡湾小镇的典型代表，一千多年前，不可一世的维京海盗聚集于此、扬帆起航、横扫欧洲沿岸，谱写了一段维京人的历史。斗转星移这千年小镇成为游客探索哈当峡湾美景的起点。
                <w:br/>
                . 沃尔令斯瀑布 （Vøringfossen）是挪威最著名的瀑布之一，是埃德峡湾的一部分，湍急的水流从哈丹格维达高原倾泻而下到马巴达伦山谷，垂直落差达145米，巨大白色水帘飞流直下，好似银河落九天。
                <w:br/>
                11
                <w:br/>
                奥斯陆哥德堡马尔默【全天整体行车约550km】
                <w:br/>
                住宿：当地四星酒店或同级
                <w:br/>
                早餐：酒店早餐
                <w:br/>
                午餐：中式八菜一汤
                <w:br/>
                晚餐：中式八菜一汤
                <w:br/>
                酒店早餐后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随后前往瑞典第三大城市--马尔默，晚餐后入住酒店休息。
                <w:br/>
                07:30早餐
                <w:br/>
                08:30乘车前往哥德堡游览
                <w:br/>
                13:00午餐
                <w:br/>
                15:00乘车前往马尔默
                <w:br/>
                18:00晚餐
                <w:br/>
                19:00入住酒店休息
                <w:br/>
                . 小博门码头【网红景点】 哥德堡旧码头的所在地，这里停靠着一艘白色帆船维京号，是世界上少有的幸存下来的四桅杆帆船。码头对面矗立着一座红白相间的、哥德堡最高建筑（86米高）瞭望塔，不失为一道亮丽的风景线。
                <w:br/>
                . 哥德堡歌剧院【外观】世界上设备最先进的歌剧院之一，其设计灵感源于瑞典的自然风光和与海洋，粗犷的外形与暗红色的楼体设计使其独具特色，尤其夜晚装饰灯的映照下更显得瑰丽动人，仿佛一只即将启航的海盗船。
                <w:br/>
                .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12
                <w:br/>
                马尔默哥本哈根北京
                <w:br/>
                参考航班：CA878     CPH PEK   1805   0945+1【飞行约9小时】
                <w:br/>
                住宿：飞机上
                <w:br/>
                早餐：酒店早餐
                <w:br/>
                午餐：丹麦特色烤猪肉餐
                <w:br/>
                晚餐：飞机上晚餐
                <w:br/>
                早餐后乘车前往丹麦首都哥本哈根游览，她曾被联合国人居署选为“全球最宜居的城市”，并给予“最佳设计城市”的评价。在这里，丹麦标志美人鱼雕像在海边静静沉思，充满童话气质的中世纪古堡、皇宫与现代建筑交辉呼应，使她成为北欧最有魅力的城市之一。午餐后前往机场，搭乘国航航班返回北京。
                <w:br/>
                07:00早餐
                <w:br/>
                08:00乘车前往哥本哈根游览
                <w:br/>
                12:00午餐
                <w:br/>
                13:00 继续乘车游览哥本哈根
                <w:br/>
                14:00前往机场
                <w:br/>
                .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 小美人鱼雕像【网红景点】 原型来自安徒生的《海的女儿》，一百多年来，小美人鱼铜像傲然挺立，若有所思的神情凝望着波罗的海，仿佛在等待远航的王子归来，她对爱情的忠贞和高尚情操，也成为丹麦人民的精神图腾。
                <w:br/>
                .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 天鹅湖 哥本哈根市区的天然湖泊，常年有许多天鹅在湖中嬉戏而得名，同时也是安徒生著名童话《丑小鸭》的故事发生地，吸引着众多游客前来参观。
                <w:br/>
                .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 吉菲昂喷泉  北欧神话中吉菲昂女神左手扶犁，右手执鞭，驾驭着四条铜牛拼力耕犁，四条铜牛躬身抵角、奋力拉犁，惟妙惟肖。
                <w:br/>
                . 腓特烈教堂 【外观】又名“大理石教堂”(Marble Church)，是斯堪的纳维亚地区拥有最大圆顶的教堂，直径长达31米，下面由12根罗马圆柱支撑，这一设计灵感来自梵蒂冈的圣彼得大教堂。如今是哥本哈根年轻人首选的婚礼举办场所。
                <w:br/>
                .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 克里斯蒂安十世国王雕像 他不仅是丹麦的国王，同时也是冰岛王国唯一的国王，二战时期他与德国纳粹不屈周旋的英勇行为获得了国民的爱戴，如今丹麦克朗上铸有他的头像以示纪念。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13
                <w:br/>
                北京
                <w:br/>
                住宿：无
                <w:br/>
                早餐：飞机餐
                <w:br/>
                午餐：无
                <w:br/>
                晚餐：无
                <w:br/>
                航班于北京当地时间上午0955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服务包含项目：
                <w:br/>
                机票
                <w:br/>
                全程国际段及中间段机票（经济舱）
                <w:br/>
                签证
                <w:br/>
                欧洲国家邀请函及签证费（部分欧洲国家对中国免签或者有条件免签）
                <w:br/>
                服务费
                <w:br/>
                境外司导服务费
                <w:br/>
                酒店
                <w:br/>
                行程中所标注的欧洲当地星级标准酒店及早餐
                <w:br/>
                用餐
                <w:br/>
                早餐：酒店内早餐，游轮上为游轮自助早餐
                <w:br/>
                午/晚餐：行程中所标注午、晚餐以及当地特色餐
                <w:br/>
                主要以中式餐食为主，用餐标准为8菜一汤或自助形式中餐；特色餐为西式三道式或自助式
                <w:br/>
                用车
                <w:br/>
                全程提供专业旅行巴士，专业欧洲司机（车型根据团队人数确定）
                <w:br/>
                导服
                <w:br/>
                全程专业中文领队陪同
                <w:br/>
                门票
                <w:br/>
                行程中所列景点首道门票
                <w:br/>
                (所列景点均为行程不可分割部分，如遇堵车，天气恶劣等不可抗力因素导致无法游览，概不退款)
                <w:br/>
                保险
                <w:br/>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br/>
                ------------------------------------------------------------------------------------------------------------
                <w:br/>
                服务不包含项目：
                <w:br/>
                单间差
                <w:br/>
                9800元人民币/人/全程（不含游轮及火车单间差额费用，具体补差数额请单独咨询）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w:br/>
                护照及其它身份证件的办理费用
                <w:br/>
                酒店相关
                <w:br/>
                酒店内电话、传真、洗熨、收费电视、饮料、行李搬运等私人费用
                <w:br/>
                不可抗力
                <w:br/>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w:br/>
                航空公司、巴士公司、邮轮公司、境外火车公司等交通工具的燃油税，服务税等上涨价格部份，如遇上 涨，我司将进行追补差价，请您理解。
                <w:br/>
                其它
                <w:br/>
                1.全程中费用自理的景点所产生的一切费用及其他例如特种门票（夜总会、博览会、缆车等）；
                <w:br/>
                2.旅游者因违约、自身过错、自由活动期间内自身行为或自身疾病引起的人身和财产损失；
                <w:br/>
                3.转机/火车时用餐及产生的其它费用
                <w:br/>
                <w:br/>
                服务标准：
                <w:br/>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br/>
                <w:br/>
                <w:br/>
                游客须知：
                <w:br/>
                1．出境须知
                <w:br/>
                ü 旅行证件：请您务必携带有效签证的护照，本人身份证。建议随身携带 2-4 张 2 寸白底彩色免冠照片，以备不时之需；
                <w:br/>
                ü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ü 货币：按我国外汇管理的有关规定，中国公民出境每人允许携带外汇量为5000美元现金（或相当于5000美元的其他货币），信用卡不限。
                <w:br/>
                2．安全须知
                <w:br/>
                ü 集体活动为最安全的旅行方式，在旅途中请不要离团单独行动。每到一站一定要记下所住酒店地址、电话、领队、导游房号、旅游车牌号等，以备万一走失可找到团队；
                <w:br/>
                ü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ü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ü 欧洲法律规定，司机每行驶两小时后必须休息20分钟，每天开车时间不得超过10小时，且休息时间在12小时以上；
                <w:br/>
                4．入住酒店须知
                <w:br/>
                ü 北欧常规旅行使用酒店与我国酒店进行比较，普遍酒店大堂比较小，无商场，电梯每次只能乘坐二人及行李。酒店无一次性使用物品（如：牙刷、牙膏、拖鞋），出团时请您自备；
                <w:br/>
                ü 北欧夏天气候比较凉爽，因此，很多酒店夏季不供应冷气，希望您能谅解；
                <w:br/>
                ü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ü 我社尽量把您和您的家人安排同住，但如果遇到展会等特殊情况，不排除临时调配房间住宿的情况（包括加床和夫妻分开住宿），请您谅解。
                <w:br/>
                5．观光须知
                <w:br/>
                ü 参加观光游览团体，一定要遵守时间，严守“五分钟前”报到的原则，以免时间仓促，心慌意乱，举止失措或是遗忘物品；
                <w:br/>
                ü 参观名胜古迹，请不要动手触摸，有禁止吸烟及拍照的地方不可吸烟、拍照；
                <w:br/>
                ü 很多欧洲国家政府规定：公共场合禁止吸烟！如被查到将会受到当地相关执法部门的重罚，罚额高达500-2000欧元不等，请您一定要严格遵守欧洲国家的重要规定，以免造成不必要的经济损失！
                <w:br/>
                6．购物须知
                <w:br/>
                ü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ü 购物退税是欧洲国家的一项政策。为了保证您的利益，我们向您推荐的商店都是可以退税的。届时，导游会向您介绍并帮助您，希望您在购物时要听取导游的建议；
                <w:br/>
                ü 购物为个人行为，如果由于商店和海关无合同或机场原因（飞机晚点、银行关门、海关检查时间紧迫等）不能及时退税的，我社不负责办理退税业务。
                <w:br/>
                8．里程积分须知：
                <w:br/>
                ü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 无人机使用须知：
                <w:br/>
                ü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ü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 境外WIFI损坏或丢失赔付标准：
                <w:br/>
                主机丢失
                <w:br/>
                500元/台
                <w:br/>
                充电器、充电线、收纳包丢失
                <w:br/>
                20元/件
                <w:br/>
                11.取消政策：
                <w:br/>
                ü 行程开始前 60-31天取消，按2000元/人收取损失
                <w:br/>
                ü 行程开始前 30-9天取消，按旅游费用总额的30%收损失
                <w:br/>
                ü 行程开始前 8-1天取消，按旅游费用总额的80%收取损失
                <w:br/>
                ü 行程开始当日，按旅游费用总额的100%收取损失
                <w:br/>
                ü 由于步入北欧旅游旺季，各项资源均需提前预付定金，报名人约定同意此取消政策
                <w:br/>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2025-10-22T01:58:00+08:00</dcterms:created>
  <dcterms:modified xsi:type="dcterms:W3CDTF">2025-10-22T01:58:00+08:00</dcterms:modified>
</cp:coreProperties>
</file>

<file path=docProps/custom.xml><?xml version="1.0" encoding="utf-8"?>
<Properties xmlns="http://schemas.openxmlformats.org/officeDocument/2006/custom-properties" xmlns:vt="http://schemas.openxmlformats.org/officeDocument/2006/docPropsVTypes"/>
</file>