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（2025贵州）【桥见黔景】双飞6日游行程单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GZ1760514167wD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贵阳接站，旅行社安排专职人员接站，前往酒店入住酒店休息。当日无行程安排，抵达较早的客人可自行安排活动。
                <w:br/>
                贵阳美食攻略：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地址：云岩区陕西路  营业时间：19:00—凌晨4:00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贵阳--黄果树--贵阳/黔南
                <w:br/>
              </w:t>
            </w:r>
          </w:p>
          <w:p>
            <w:pPr>
              <w:pStyle w:val="indent"/>
            </w:pPr>
            <w:r>
              <w:rPr>
                <w:rFonts w:ascii="微软雅黑" w:hAnsi="微软雅黑" w:eastAsia="微软雅黑" w:cs="微软雅黑"/>
                <w:color w:val="000000"/>
                <w:sz w:val="20"/>
                <w:szCs w:val="20"/>
              </w:rPr>
              <w:t xml:space="preserve">
                早餐后，乘车前往国家AAAAA级景区——【黄果树风景名胜区】（游览时间约4小时）（不含观光车50元/人+保险10元/人请自理）,首先游览【天星桥景区】，去感悟石景、水景、树景奇妙搭配组合而成的独特石景观。天星桥景区位于黄果树大瀑布下游7公里处,这里主要观赏石、树、水的美妙结合,是水上石林变化而成的天然盆景区。这里有3个连接的片区，即天星盆景区、天星洞景区、水上石林区。景区石笋密集，植被茂盛，集山、水、林、洞为一体，被游人称赞为：“风刀水剑刻就”的“万倾盆景”，“根笔藤墨绘帛”的“千古绝画”。午餐享用黄果树农家风味特色餐。餐后畅游亚洲最大的瀑布【黄果树瀑布】（不含扶梯往返50/人），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之后换成观光车前往游览【陡坡塘瀑布】，此瀑布是黄果树瀑布群中瀑顶最宽的瀑布，也是《西游记》拍摄取景地。游览结束后入住酒店。
                <w:br/>
                备注
                <w:br/>
                关于黄果树水帘洞景点游览通知：
                <w:br/>
                1：根据黄果树景区最新规定，水帘洞实行分时段实名预约制，需游客【自行实名】登录微信小程序“安旅通”平台，一码游贵州平台或现场扫码进行预约，任何第三方公司不得违规代预约。
                <w:br/>
                2：旅行社团队票仅包含景区首道大门票，且因旅游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窄，预约名额有限，旅行社只能保证首道大门票，如因水帘洞库存预约问题，造成无法参观，无任何费用退还，望您知晓了解；如果与您而言水帘洞是必要参观点，也请您了解到以上情况后慎重考虑是否在当下选择报名。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贵阳/黔南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贵阳/黔南-荔波小七孔—西江千户苗寨
                <w:br/>
              </w:t>
            </w:r>
          </w:p>
          <w:p>
            <w:pPr>
              <w:pStyle w:val="indent"/>
            </w:pPr>
            <w:r>
              <w:rPr>
                <w:rFonts w:ascii="微软雅黑" w:hAnsi="微软雅黑" w:eastAsia="微软雅黑" w:cs="微软雅黑"/>
                <w:color w:val="000000"/>
                <w:sz w:val="20"/>
                <w:szCs w:val="20"/>
              </w:rPr>
              <w:t xml:space="preserve">
                早餐后，乘车出发前往游览国家AAAAA级风景区【荔波小七孔】（游玩时间不少于3小时）；景点之间需换乘电瓶车（不含电瓶车40元/人+保险10元/人费用请自理）小七孔景区因一座建造于道光15年间(1836年)的小七孔石桥而得名。景区被称之为“超级盆景”,集山、水、洞、林、湖、瀑布等为一体,在长不到2公里的峡谷内,起迭着【68级瀑布】,顺贽而下,奔泻而去。【拉雅瀑布】精巧醉人,水珠飞溅；而长不到600米之【水上森林】,树根盘在错石上,清澈的水流冲刷着青石,行走于其中,若身临琼瑶仙池。
                <w:br/>
                后前往黔东南州原生态苗族部落【西江千户苗寨】乘景区电瓶车（4 程电瓶车费用 20 元/人+保险10元/人敬请自理）这里有 1250 多户人家，居民近 6000 人，独具特色的吊脚木楼依山而建，层层叠叠，独特而壮美在这里不仅能领略和认识中国苗族漫长历史与发展，更能品味苗都的神韵！【西江古街】西江古街位于千户苗寨的中心，有两条主要的商业街，商铺、餐厅大多集中于此，都是传统的苗家装饰，穿行于古街，四周的高山上都是木制的苗家房屋。【嘎歌古道】嘎歌古道，苗语里是苗寨小巷子的意思。嘎歌古道有很多游客必去的文化景点，有见证西江最早历史的“源西江”，有展现苗家古老祭桥文化的“家祭桥”，以及古歌演唱、情歌对唱、银饰制作、米酒酿造等活态文化展示点。【田园风光】西江千户苗寨粮仓所在地，层层梯田，架架水车养育了苗族人民，是苗族人民勤劳和智慧的结晶。【观景台】站在观景台上可以俯看西江千户苗寨全景，白水河如玉带缠腰，将西江千户苗寨一分为二，村寨建立在70度的高坡上，蔚为壮观，夜晚几千盏灯，灯火通明，让人感叹。
                <w:br/>
                温馨提示：
                <w:br/>
                1.西江均为民俗客栈，贵州多雨雾天气，西江苗寨坐落在山涧，所以房间会有潮润的情况。空调，热水器均具备，但是和城市同等级别的酒店有差距。且单家客栈房间数量较少，一个散拼团可能会出现分多家客栈住宿 （五一、国庆 、7月10号— 8月25号期间属于旅游旺季，西江住宿一房难求，不保证入住西江景区内，升级住凯里酒店，敬请谅解！）。进入景区无行李车，需要自行携带行李步行（10-20分钟）进入景区入住酒店（建议将大件行李存放车上，仅携带贵重物品以及必备洗漱品进入景区）
                <w:br/>
                2.西江的客栈都是一面观景一面背山，分房是随机的，各有利弊，请谅解！
                <w:br/>
                3.由于西江地处偏远，食材不能及时运输导致菜品种类较少，餐食水平较贵阳的标准会较低，敬请谅解。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西江—原始村寨—贵阳/安顺
                <w:br/>
              </w:t>
            </w:r>
          </w:p>
          <w:p>
            <w:pPr>
              <w:pStyle w:val="indent"/>
            </w:pPr>
            <w:r>
              <w:rPr>
                <w:rFonts w:ascii="微软雅黑" w:hAnsi="微软雅黑" w:eastAsia="微软雅黑" w:cs="微软雅黑"/>
                <w:color w:val="000000"/>
                <w:sz w:val="20"/>
                <w:szCs w:val="20"/>
              </w:rPr>
              <w:t xml:space="preserve">
                早餐后，乘车前往参观【原始村寨】让我们一同走进神秘的角落，领略原汁原味的自然与人文之美！被遗忘的古村落，依山傍水，四周被苍翠的原始森林环抱，文化底蕴深厚，民风淳朴，感受原始古朴的苗族生活，古朴的吊脚楼错落有致，深藏在大山之中，苗族人民在此安居乐业，保留着很多苗族传统习俗，感受当地人的质朴和热情，走进他们的生活，了解历史文化，感受匠人精神。游览结束后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贵阳/安顺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花江峡谷大桥—贵阳
                <w:br/>
              </w:t>
            </w:r>
          </w:p>
          <w:p>
            <w:pPr>
              <w:pStyle w:val="indent"/>
            </w:pPr>
            <w:r>
              <w:rPr>
                <w:rFonts w:ascii="微软雅黑" w:hAnsi="微软雅黑" w:eastAsia="微软雅黑" w:cs="微软雅黑"/>
                <w:color w:val="000000"/>
                <w:sz w:val="20"/>
                <w:szCs w:val="20"/>
              </w:rPr>
              <w:t xml:space="preserve">
                早餐后，乘车前往【花江峡谷大桥】（半程观光票+摆渡车1号线119元/人费用请自理）是中国贵州省高速通道，位于贵州省安顺市关岭自治县与黔西南州贞丰县交界处北盘江花江段、国家3A级景区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游览结束后，乘车返回贵阳酒店入住。
                <w:br/>
                （备注：如果景区人流量大的情况，赠送游览安顺古城，后前往花江峡谷大桥）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早餐后根据航班时刻送站、结束愉快的旅途！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【交通】：2+2排座豪华正规空调旅游车（车型不定，保证一人一座）
                <w:br/>
                【酒店】：3钻酒店+西江特色客栈（无钻级）。AB两版酒店标准，出行入住更舒心。（旅游淡季时，3钻/4钻行程混合发团）
                <w:br/>
                【用餐】：5早4正餐，（酒店含早，正餐餐标30元/人， 本行程用餐方式为10人/桌，10菜1汤，按行程所列正餐数和用餐标准操作，菜品数量根据用餐实际人数进行调整，时令蔬菜根据季节进行调整）
                <w:br/>
                【门票】：含所列景区大门票
                <w:br/>
                【儿童】：儿童价指2—14周岁小孩，只含车费、正餐半餐费、导服费，不含酒店住宿、酒店早餐以及任何门票；2岁以下婴儿统一收取400元/人车位费；未满14岁儿童严禁按成人操作；如产生景区项目消费按实际收费标准自理。
                <w:br/>
                【导服】：中文导游全程优质服务，接送飞机非导游，为公司特意安排的接送机人员
                <w:br/>
                【保险】：包含旅行社责任险，不含旅游意外保险。（建议客人自行购买旅游意外险）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【必须消费】小七孔电瓶车40元/人+保险10元/人；西江电瓶车20元/人+保险10元/人；黄果树电瓶车50元/人+保险10元/人+花江峡谷大桥119。共259元/人，敬请自理
                <w:br/>
                【非必须消费】荔波小七孔鸳鸯湖游船30元/人；黄果树扶梯往返50元/人；
                <w:br/>
                全程的个人消费，不含儿童床位、门票、观光车、电瓶车、索道、游船费等，如产生自理。儿童不享受免费赠送项目。不含单房差，如有单住，请自行补单房差。
                <w:br/>
                【特别说明】：
                <w:br/>
                1.	以上行程排序仅做参考，我司会根据当地景区流量情况在保证游览黄果树、小七孔、西江三大景点不变的情况下，对行程做相应顺序调整（调整后会涉及住的地点不同，但不降低住宿标准和景点游览时间）另外赠送景点丹寨万达小镇/青岩古镇可替换成天河潭/黔灵山/下司古镇任选其一。 
                <w:br/>
                2.	如遇不可抗力因素导致景区关闭，旅行社有权替换成其他景点，如产生差价由客人自行承担，调整行程后旅行社需确保其余景点正常游览。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
                <w:br/>
                儿童不含酒店床位费，不含早餐（如酒店需额外收费，敬请现场自理）
                <w:br/>
                儿童不含多彩贵州风表演（儿童价100元/人）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2025-10-22T10:49:01+08:00</dcterms:created>
  <dcterms:modified xsi:type="dcterms:W3CDTF">2025-10-22T10:49:01+08:00</dcterms:modified>
</cp:coreProperties>
</file>

<file path=docProps/custom.xml><?xml version="1.0" encoding="utf-8"?>
<Properties xmlns="http://schemas.openxmlformats.org/officeDocument/2006/custom-properties" xmlns:vt="http://schemas.openxmlformats.org/officeDocument/2006/docPropsVTypes"/>
</file>