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云南【相约腾冲】昆明|芒市|瑞丽|腾冲双飞双动6日游行程单</w:t>
      </w:r>
    </w:p>
    <w:p>
      <w:pPr>
        <w:jc w:val="center"/>
        <w:spacing w:after="100"/>
      </w:pPr>
      <w:r>
        <w:rPr>
          <w:rFonts w:ascii="微软雅黑" w:hAnsi="微软雅黑" w:eastAsia="微软雅黑" w:cs="微软雅黑"/>
          <w:sz w:val="20"/>
          <w:szCs w:val="20"/>
        </w:rPr>
        <w:t xml:space="preserve">云南【相约腾冲】昆明|芒市|瑞丽|腾冲双飞双动6日游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YN1758776494fq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全程舒适酒店住宿：指定携程三钻酒店，品质住宿缓解旅行疲劳
                <w:br/>
                覆盖滇西精华景点：勐焕大金塔|勐巴娜西珍奇园|一寨两国|中缅国门|热海公园|北海湿地或银杏村|和顺古镇|叠水河瀑布|，精华景点感受极边风情
                <w:br/>
                云南美食不尝遗憾：孔雀宴|保山口袋豆腐|铜瓢牛肉|腾冲土锅子，特色美食不负边城风光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起始地乘机→昆明长水国际机场→昆明市区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我社安排礼宾人员欢迎您的到来！接待人员为贵宾办理好签到手续后，安排接机车辆送达入住酒店。待办理完酒店入住手续，贵宾尽可自由安排今日剩余时间。
                <w:br/>
                温馨提示：
                <w:br/>
                1、贵宾乘机抵达昆明长水国际机场，待取完行李后，请根据本社发放的接机流程与接机人员接洽。
                <w:br/>
                2、抵达下榻酒店并办理完入住手续后，贵宾如有自由出行需求，请赴酒店前台领取酒店信息名片。自由出行期间请保持预留手机通信畅通，如遇特殊情况或发生意外，请及时联系本社工作人员，或拨打当地紧急救助电话。
                <w:br/>
                交通：飞机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昆明动车至保山→乘车至芒市→勐巴娜西珍奇园→勐焕大金塔
                <w:br/>
              </w:t>
            </w:r>
          </w:p>
          <w:p>
            <w:pPr>
              <w:pStyle w:val="indent"/>
            </w:pPr>
            <w:r>
              <w:rPr>
                <w:rFonts w:ascii="微软雅黑" w:hAnsi="微软雅黑" w:eastAsia="微软雅黑" w:cs="微软雅黑"/>
                <w:color w:val="000000"/>
                <w:sz w:val="20"/>
                <w:szCs w:val="20"/>
              </w:rPr>
              <w:t xml:space="preserve">
                酒店早餐后乘坐动车前往保山。抵达保山后享用中餐。（直飞保山航班睡到自然醒，中餐后乘车前往芒市）
                <w:br/>
                午餐后，乘车前往黎明之城—芒市，抵达芒市后，游览【勐巴娜西珍奇园】国家AAAA级景区，现已建设成具有古朴、自然、珍奇特点的高品味景点，是全国罕见的生态园林。汇集了少见的大量古树名木和世界罕见的硅化木玉石，其特点是：稀、奇、古、怪，堪称精品荟萃的旅游景点、是亚热带植物基因宝库。
                <w:br/>
                后游览【勐焕大金塔】，该塔堪称中国第一金佛塔，亚洲第一空心佛塔，属南亚傣王宫的建筑风格，有着深厚的民族文化内涵，是芒市地区一个十分醒目的标志性建筑。
                <w:br/>
                晚餐品尝独具特色的——孔雀宴，是云南省德宏州的代表性宴席。晚餐后，入住酒店。
                <w:br/>
                温馨提示：
                <w:br/>
                1．今天需要赶昆明-保山早动车，来不及在酒店内用早餐，只能打早餐包，敬请谅解。
                <w:br/>
                2．芒市紫外线较强，建议随身携带防晒霜等物品，做好防晒工作。
                <w:br/>
                3．自由出行期间请保持预留手机通信畅通，如遇特殊情况或发生意外，请及时联系本社工作人员，或拨打当地紧急救助电话。
                <w:br/>
                交通：动车
                <w:br/>
                景点：勐巴娜西珍奇园→勐焕大金塔
                <w:br/>
                到达城市：保山市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午餐：保山口袋豆腐     晚餐：芒市孔雀宴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一寨两国→中缅国门→乘车至腾冲→龙江特大桥→北海湿地/银杏村→杜鹃王森林温泉
                <w:br/>
              </w:t>
            </w:r>
          </w:p>
          <w:p>
            <w:pPr>
              <w:pStyle w:val="indent"/>
            </w:pPr>
            <w:r>
              <w:rPr>
                <w:rFonts w:ascii="微软雅黑" w:hAnsi="微软雅黑" w:eastAsia="微软雅黑" w:cs="微软雅黑"/>
                <w:color w:val="000000"/>
                <w:sz w:val="20"/>
                <w:szCs w:val="20"/>
              </w:rPr>
              <w:t xml:space="preserve">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中餐后乘车前往中国翡翠第一城，中国人的心灵故乡——腾冲，途径亚洲第一大桥【龙江特大桥】，大桥由一根1950米主揽牵引，两侧338根锁股配合，宛如一条昂首云天、腾云驾雾的巨龙飞跃陡崖峭壁，穿行在缥缈的云雾间。
                <w:br/>
                抵达腾冲后前往游览世界唯一的湖泊浮毯【北海湿地】（含划船）这里是腾冲谱写生命的摇篮，绿色的卷轴打开之后让您沉醉在高原湿地的世界里熏陶；泛舟湖面，宛若置身在大草原。（10月中旬北海湿地更改走银杏村）前往【银杏村】，有人说“没有在秋天去看过银杏的人，不足以谈秋天。”秋风给了秋天颜色，更给了银杏村童话的色彩。秋日时节，这里漫天黄叶飞舞，宛如一场黄金雨，落在石墙上、屋瓦间、小巷上、田埂间、院落里，筑建起专属的梦幻般的童话世界。
                <w:br/>
                赠送杜鹃王森林温泉泡澡。位于云南省腾冲市石头山杜鹃王古木博览园对面，这是一家天然森林温泉，拥有36个露天温泉泡池，私享高原原脉碳酸泉，温度舒适、富含多种矿物质，在这里您可以倾听鸟鸣、溪流和风的和谐之声，感受大自然的魅力；在古木、温泉中舒缓疲惫的身心，让大自然的力量滋养您。（客人不泡温泉，费用不退）
                <w:br/>
                晚餐享用，入住指定酒店。
                <w:br/>
                温馨提示：
                <w:br/>
                1．由于银杏村有季节性，行程将会根据实际情况调整安排。
                <w:br/>
                2．北海湿地游玩时注意安全，同时请您保管好随身贵重物品，以免落水。。
                <w:br/>
                交通：大巴
                <w:br/>
                景点：一寨两国→中缅国门→乘车至腾冲→龙江特大桥→北海湿地/银杏村→杜鹃王森林温泉
                <w:br/>
                到达城市：腾冲县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午餐：傣族风味餐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热海公园→国殇墓园（滇西抗战纪念馆）→叠水河瀑布
                <w:br/>
              </w:t>
            </w:r>
          </w:p>
          <w:p>
            <w:pPr>
              <w:pStyle w:val="indent"/>
            </w:pPr>
            <w:r>
              <w:rPr>
                <w:rFonts w:ascii="微软雅黑" w:hAnsi="微软雅黑" w:eastAsia="微软雅黑" w:cs="微软雅黑"/>
                <w:color w:val="000000"/>
                <w:sz w:val="20"/>
                <w:szCs w:val="20"/>
              </w:rPr>
              <w:t xml:space="preserve">
                早餐后，游览国家AAAAA级景区，三大地热公园之一的【热海公园】（含电瓶车）（游览约2小时），游览大滚锅，在这里你会亲眼看到云南十八怪之鸡蛋拴着卖，蛤蟆嘴、珍珠泉、姐妹泉，怀胎井等地热奇观。
                <w:br/>
                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后前往【叠水河瀑布】景区，位于腾冲市宝峰路，是中国唯一的城市火山堰塞瀑布，结合了自然景观和人文景观的旅游目的地。其主体由‌火山堰塞瀑布、‌柱状节理群、‌历代名人题词碑刻和‌龙光台组成，特别是那46米高的瀑布，是从‌大盈江流经断层崖跌落形成，气势磅礴，声如雷鸣，水花四溅，形成了“不用弓弹花自散”的壮丽景观
                <w:br/>
                    游览结束后，乘车前往市井集市，腾冲最有当地特色的地方，享用晚餐后，返回酒店休息。
                <w:br/>
                温馨提示：
                <w:br/>
                热海景区到处都是地热高温喷泉，不可随意用手试探水温哦，最好的拍照地点为蛤蟆嘴、大滚锅。
                <w:br/>
                交通：大巴
                <w:br/>
                景点：热海公园→国殇墓园（滇西抗战纪念馆）→叠水河瀑布
                <w:br/>
                到达城市：腾冲县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午餐：团队餐     晚餐：铜瓢牛肉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和顺古镇→乘车至保山/大理→动车至昆明
                <w:br/>
              </w:t>
            </w:r>
          </w:p>
          <w:p>
            <w:pPr>
              <w:pStyle w:val="indent"/>
            </w:pPr>
            <w:r>
              <w:rPr>
                <w:rFonts w:ascii="微软雅黑" w:hAnsi="微软雅黑" w:eastAsia="微软雅黑" w:cs="微软雅黑"/>
                <w:color w:val="000000"/>
                <w:sz w:val="20"/>
                <w:szCs w:val="20"/>
              </w:rPr>
              <w:t xml:space="preserve">
                酒店享用早餐后，游览历史文化名城、国家AAAAA级景区——【和顺古镇】（电瓶车不推不含），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午餐享用土锅子，用餐结束后乘车至保山市，乘坐动车返回昆明，抵达昆明后入住酒店。今日无晚餐安排，可根据自身情况选择品尝腾冲/昆明的美食。
                <w:br/>
                温馨提示：
                <w:br/>
                1．乘坐动车，上车后请妥善放置行李，小件物品可以放置在行李架上，行李箱放到大件行李存放处；下车前请提前，整理自己的行李物品，避免遗忘在列车上。
                <w:br/>
                3．出站时保持预留手机通信畅通，如遇特殊情况或发生意外，请及时联系本社工作人员，或拨打当地紧急救助电话。
                <w:br/>
                交通：动车
                <w:br/>
                景点：和顺古镇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午餐：土锅子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昆明长水国际机场乘机→返程起始地
                <w:br/>
              </w:t>
            </w:r>
          </w:p>
          <w:p>
            <w:pPr>
              <w:pStyle w:val="indent"/>
            </w:pPr>
            <w:r>
              <w:rPr>
                <w:rFonts w:ascii="微软雅黑" w:hAnsi="微软雅黑" w:eastAsia="微软雅黑" w:cs="微软雅黑"/>
                <w:color w:val="000000"/>
                <w:sz w:val="20"/>
                <w:szCs w:val="20"/>
              </w:rPr>
              <w:t xml:space="preserve">
                今日酒店享用早餐后，将由我社送中心服务人员将您送至昆明长水国际机场候机。
                <w:br/>
                在此，我社全体服务人员预祝您旅途平安，期待您再次来云南！七彩云南，精彩旅程！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行程中标注的酒店住宿费用：2人标准间，按床位计算，含酒店早餐费用；不占床则不含酒店早餐费用。
                <w:br/>
                ▶ 行程中标注的午餐、晚餐费用：第1日不含任何餐饮，行程中已明确标注自理和不含的餐饮费用由游客自行承担。
                <w:br/>
                ▶ 行程中标注的景区景点首道门票。
                <w:br/>
                ▶ 行程中标注的云南省内机场接送车辆费用。
                <w:br/>
                ▶ 行程中标注的动车/列车票和旅游车辆费用。
                <w:br/>
                ▶ 云南旅游组合保险（旅行社责任险）已按政府要求为游客购买！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行程中未标注的自费项目及活动：如景区内付费拍照、游乐设施等。
                <w:br/>
                ▶ 行程中标注的酒店，因不占床儿童所产生的酒店早餐费用，须按酒店标注现付。
                <w:br/>
                ▶ 行程中标注的酒店，在游客入住期间所产生的个人消费项目：酒店/客房自费餐饮、自费饮品、付费电视、付费电话、付费传真、付费日用品、付费洗衣、付费娱乐等因个人需求所产生的消费。
                <w:br/>
                ▶ 行程中标注的自由活动期间，因个人需求所产生的消费（包括自由活动期间的交通、餐饮）。
                <w:br/>
                ▶ 因法律规定的不可抗力因素，所导致产生的额外交通、餐饮、住宿等费用。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12周岁及以下不占床儿童，在旅游过程中只含正餐和旅游车辆1人使用费用，其他费用如：酒店不占床早餐费、景区景点全票（超高儿童）、活动体验费、娱乐表演门票等，须由游客现场自行付费，或在参团报名时提前补齐相关费用。
                <w:br/>
                ▶ 行程中标注的酒店，因游客个人原因需要单人入住1间客房或超过2人入住1间客房需要加床的，所产生的单房差和加床费，须由游客现场自行补齐。
                <w:br/>
                ▶ 行程中标注的酒店，因游客个人原因需要升级或更换不在行程备注中的酒店的，差价须由游客现场自行补齐。
                <w:br/>
                ▶ 产品宣传和行程中标注为“赠送”、“礼品”的项目，费用属于本旅行社自行承担，不包含在游客缴纳的参团费用中。如因游客自身原因放弃，或因不可抗力因素导致无法兑现的，不退费用！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 本行程所标注的云南省内航空飞行时间、列车/动车运行时间、旅游车运行时间、景区景点游玩时间和游玩顺序仅供参考，本社承诺在不减少景区景点的情况下，游玩时间和顺序由随团导游根据实际情况进行安排和调整。
                <w:br/>
                ▶ 出行前、返程前务必检查好个人有效证件、随行财物是否携带齐全，如因个人原因没有携带有效证件导致无法乘机、入住酒店等情况所产生的损失，由受损者个人承担。国内航班请按登机起飞时间，提前2-2.5小时达到机场办理相关手续。
                <w:br/>
                ▶ 云南因地势由北向南呈梯式下降，各地区间海拔差异大（最高平均海拔-德钦3400米，最低平均海拔-河口76.4米），为避免在旅游过程中出现高原反应，请在出行前2-3天内尽量避免饮酒和发生短期内容易对身体造成高负荷的剧烈运动。
                <w:br/>
                ▶ 云南属低纬度高原，多数地区昼夜温差大，出行前请根据个人对气候耐受程度配备轻便、可随身携带的防寒、防晒衣物。
                <w:br/>
                ▶ 云南属少数民族聚居地，各少数民族间生活习性、宗教信仰和民族文化差异大，旅游过程中请尊重当地风俗民情，不要出现挑衅、侮辱少数民族等不文明行为。
                <w:br/>
                ▶ 旅游过程中，涉及的体验活动，请根据自身年龄、身体状况和风险可控性选择是否参加，如患有心脏病、高血压、恐高等可能危害自身健康的疾病，请如实、明确告知随团导游，勿隐瞒！
                <w:br/>
                ▶ 旅游过程中，游览涉水、高山等特殊环境的景区时，请听从随团导游和景区工作人员的安全告知，勿擅自作出可能危害自身和他人安全的行为。
                <w:br/>
                ▶ 旅游过程中，在进入景区景点、乘坐缆车、电瓶车、索道、游船等交通工具时，请听从随团导游和景区工作人员安排，礼貌排队、文明乘坐。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2025-10-21T12:23:04+08:00</dcterms:created>
  <dcterms:modified xsi:type="dcterms:W3CDTF">2025-10-21T12:23:04+08:00</dcterms:modified>
</cp:coreProperties>
</file>

<file path=docProps/custom.xml><?xml version="1.0" encoding="utf-8"?>
<Properties xmlns="http://schemas.openxmlformats.org/officeDocument/2006/custom-properties" xmlns:vt="http://schemas.openxmlformats.org/officeDocument/2006/docPropsVTypes"/>
</file>