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奢游北京双飞6日游（9月）行程单</w:t>
      </w:r>
    </w:p>
    <w:p>
      <w:pPr>
        <w:jc w:val="center"/>
        <w:spacing w:after="100"/>
      </w:pPr>
      <w:r>
        <w:rPr>
          <w:rFonts w:ascii="微软雅黑" w:hAnsi="微软雅黑" w:eastAsia="微软雅黑" w:cs="微软雅黑"/>
          <w:sz w:val="20"/>
          <w:szCs w:val="20"/>
        </w:rPr>
        <w:t xml:space="preserve">奢游北京双飞6日游（9月）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ZXS1757060379u0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【抗日战争纪念馆】中国人民抗日战争纪念馆是全国唯一一座全面反映中国人民抗日战争历史的大型综合性专题纪念馆
                <w:br/>
                【天津游船】海河观光游船集中了天津游的精华，一路上既可感受天津时代的变迁，也可欣赏到现代都市的摩登大厦。一条海河，已概括了天津的历史。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【什刹海风景区】位于市中心城区西城区，毗邻北京城中轴线。水域面积33.6万平方米，与中南海  水域一脉相连，也被誉为"北方的水乡；随着游客的增多，这里逐渐出现了一些古文化商店、小吃街和酒吧等。【前门大街】是北京非常著名商业街。位于京城中轴线，北起前门，南至天桥路口，与天桥南大街相连。明嘉靖二十九年(1550)建外城前是皇帝出城赴天坛、山川坛的御路，建外城后为外城主要南北街道。民众俗称前门大街。大街长约1.4公里，行车道宽20米。明、清至民国时皆称正阳门大街。1965年正式定名为前门大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兰州-北京/天津
                <w:br/>
              </w:t>
            </w:r>
          </w:p>
          <w:p>
            <w:pPr>
              <w:pStyle w:val="indent"/>
            </w:pPr>
            <w:r>
              <w:rPr>
                <w:rFonts w:ascii="微软雅黑" w:hAnsi="微软雅黑" w:eastAsia="微软雅黑" w:cs="微软雅黑"/>
                <w:color w:val="000000"/>
                <w:sz w:val="20"/>
                <w:szCs w:val="20"/>
              </w:rPr>
              <w:t xml:space="preserve">
                从兰州乘飞机前往天津或北京，入住酒店自由活动。
                <w:br/>
                交通：飞机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北京/天津商务酒店住宿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天安门广场-毛主席纪念堂-故宫-什刹海
                <w:br/>
              </w:t>
            </w:r>
          </w:p>
          <w:p>
            <w:pPr>
              <w:pStyle w:val="indent"/>
            </w:pPr>
            <w:r>
              <w:rPr>
                <w:rFonts w:ascii="微软雅黑" w:hAnsi="微软雅黑" w:eastAsia="微软雅黑" w:cs="微软雅黑"/>
                <w:color w:val="000000"/>
                <w:sz w:val="20"/>
                <w:szCs w:val="20"/>
              </w:rPr>
              <w:t xml:space="preserve">
                早起前往天安门广场，观看庄严的【升旗仪式】（温馨提示：由于升旗时间较早，请客人做好早起准备（以上景点为国家公共设施，如遇预约不成功无法参观，改为外景，旅行社不予负责）世界最大的中心广场【天安门广场】 ，近观【人民英雄纪念碑】；外观中国首脑聚集地【人民大会堂】。远观北京标志性建筑之一【国家大剧院】（以上景点为国家公共设施，如遇预约不成功无法参观，改为外景，旅行社不予负责）参观【毛主席纪念堂】（若政策性闭馆改外观/伟人蜡像馆） （温馨提示：因毛主席纪念堂更新了预约政策并限流，社会上散客都供不应求，又因旅行社接待的全国散客报名时间不同无法保证都能进入毛纪参观，所以一旦预约不到或者政策性关闭，只可观外景/伟人蜡像馆，请知晓！）  ，瞻仰毛主席仪容。
                <w:br/>
                     后参观【故宫博物院】 （约120分钟首道门票. ）位于北京市中心，也称“紫禁城”是明清两个朝代的 皇宫，是世界上现存规模最大、保存最为完整的木质结构的宫殿型建筑；在雄伟威严的的皇家宫殿里，了解我国灿烂的历史和悠久的文化，寻找故事传说中昔日的辉煌奢华。
                <w:br/>
                    【什刹海风景区】位于市中心城区西城区，毗邻北京城中轴线。水域面积33.6万平方米，与中南海  水域一脉相连，也被誉为"北方的水乡；随着游客的增多，这里逐渐出现了一些古文化商店、小吃街和酒吧等。【前门大街】是北京非常著名商业街。位于京城中轴线，北起前门，南至天桥路口，与天桥南大街相连。明嘉靖二十九年(1550)建外城前是皇帝出城赴天坛、山川坛的御路，建外城后为外城主要南北街道。民众俗称前门大街。大街长约1.4公里，行车道宽20米。明、清至民国时皆称正阳门大街。1965年正式定名为前门大街。
                <w:br/>
                 温馨提示：
                <w:br/>
                北京旅游由于故宫门票每日限流 3 万人，门票常年紧张，所以出现票少人多的现象，而故宫实名制预约，需要提前提供名单，所以报名北京旅游出行的游客请注意：您报名后，如果旅行社为您成功抢购到故宫门票，那行程不受 任何影响；如果旅行社没有抢购到包括后续也没有为您补购到故宫门票，那行程中安排游玩故宫的时间段，您就需要自由活动了，故宫门票由北京导游现退给您。
                <w:br/>
                故宫发首售门票有限，准备出游北京的游客请提前报名，故宫门票以故宫售票系统为准，临时报名我社尽量抢票，实在无法抢到故宫门票，则改为景山游览或【退故宫门票】，其他行程正常安排，敬请知晓！
                <w:br/>
                交通：旅游车
                <w:br/>
                景点：天安门广场-毛主席纪念堂-故宫-什刹海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北京商务酒店住宿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
                <w:br/>
              </w:t>
            </w:r>
          </w:p>
          <w:p>
            <w:pPr>
              <w:pStyle w:val="indent"/>
            </w:pPr>
            <w:r>
              <w:rPr>
                <w:rFonts w:ascii="微软雅黑" w:hAnsi="微软雅黑" w:eastAsia="微软雅黑" w:cs="微软雅黑"/>
                <w:color w:val="000000"/>
                <w:sz w:val="20"/>
                <w:szCs w:val="20"/>
              </w:rPr>
              <w:t xml:space="preserve">
                早起前往游览国家 AAAAA 级旅游景区【八达岭长城】 （约2小时 首道门票. ）号称天下九塞之一，更是北京 的重要屏障，历来是兵家必争之地，是明长城中最精华的部分，集巍峨险峻、秀丽苍翠于一体，以苍茫的风光和“不到长城非好汉”的口号而冠绝天下.【老北京堂会】 ，欣赏老北京杂耍、绝活表演。--古彩戏法，三仙归洞 钓鱼 变脸 杂技 口呑铁球 等大约50分钟左右演出追忆红色岁月 
                <w:br/>
                     后品尝北京特产果脯  游觅【北京奥林匹克公园】外观 2008 奥运会主会场两大标志性建筑物：国家体育场—鸟巢、国家游泳中心—水立方 ，可自由拍照留念.外观2022年北京冬奥会速滑馆--- “冰丝带”是2022年北京冬奥会北京主赛场标志性场馆，拥有亚洲最大的全冰面设计，冰面面积达1.2万平方米。
                <w:br/>
                【温馨提示】
                <w:br/>
                   1.登上长城后为游客自由参观，导游将您送到长城景区，检票后不跟团讲解。
                <w:br/>
                2.可选择自行乘坐长城往返缆车，费用140元/人，此项导游不作推荐，游客可自行购票或导游代购.
                <w:br/>
                交通：旅游车
                <w:br/>
                景点：早起前往游览国家 AAAAA 级旅游景区【八达岭长城】 （约2小时 首道门票. ）号称天下九塞之一，更是北京 的重要屏障，历来是兵家必争之地，是明长城中最精华的部分，集巍峨险峻、秀丽苍翠于一体，以苍茫的风光和“不到长城非好汉”的口号而冠绝天下.【老北京堂会】 ，欣赏老北京杂耍、绝活表演。--古彩戏法，三仙归洞 钓鱼 变脸 杂技 口呑铁球 等大约50分钟左右演出追忆红色岁月       后品尝北京特
                <w:br/>
                购物点：无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午餐：十人一桌八菜一汤     晚餐：十人一桌八菜一汤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北京商务酒店住宿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颐和园-天坛-圆明园
                <w:br/>
              </w:t>
            </w:r>
          </w:p>
          <w:p>
            <w:pPr>
              <w:pStyle w:val="indent"/>
            </w:pPr>
            <w:r>
              <w:rPr>
                <w:rFonts w:ascii="微软雅黑" w:hAnsi="微软雅黑" w:eastAsia="微软雅黑" w:cs="微软雅黑"/>
                <w:color w:val="000000"/>
                <w:sz w:val="20"/>
                <w:szCs w:val="20"/>
              </w:rPr>
              <w:t xml:space="preserve">
                游览清代的皇家花园和行宫【颐和园】（首道门票） （约2小时 首道门票）。 颐和园原是清朝帝王的行宫和花园， 前身为清漪园，在这既可追忆乾隆盛世的浮华 ，又会惊叹百年兴衰的历史遗存.是世界上最美丽的皇家园   林，是保存最完整的一座皇行宫御苑，被誉为“皇家园林博物馆”，在堤岸上建起“西堤六桥”，形成    优美的“六桥烟柳”景色丝毫不亚于杭州西湖的苏堤。 是中国古代园林建筑中统领风骚数百年的福山寿海。
                <w:br/>
                游览明清两代皇帝祭祀天地之神和祈祷五谷丰收之地【天坛公园 】 首道门票（约60分钟），被评为是我国现存的一组最精致，最美丽的古建筑群，也是世界建筑史上的瑰宝.  近距离观赏建筑有祈年殿、皇穹宇、圜丘坛、回音壁等；人与天的对话北京城精气神汇聚所在 【圆明园】（通票）/ 香山公园  二选一   圆明园坐落在北京西北郊，与颐和园相邻，由圆明园、长春园和绮春园组成，也叫圆明三园。/清朝时期康熙皇帝在香山建立了行宫，随后乾隆皇帝在此基础上修建成了静宜园皇家园林。民国时期政府官员熊希龄在此开办了慈幼院，毛泽东也曾在此办公。【抗日战争纪念馆】中国人民抗日战争纪念馆是全国唯一一座全面反映中国人民抗日战争历史的大型综合性专题纪念馆(截止至2014年)。
                <w:br/>
                交通：旅游车
                <w:br/>
                景点：颐和园-天坛-圆明园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北京商务酒店住宿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周邓纪念馆—食品街—意大利风情街—古文化街
                <w:br/>
              </w:t>
            </w:r>
          </w:p>
          <w:p>
            <w:pPr>
              <w:pStyle w:val="indent"/>
            </w:pPr>
            <w:r>
              <w:rPr>
                <w:rFonts w:ascii="微软雅黑" w:hAnsi="微软雅黑" w:eastAsia="微软雅黑" w:cs="微软雅黑"/>
                <w:color w:val="000000"/>
                <w:sz w:val="20"/>
                <w:szCs w:val="20"/>
              </w:rPr>
              <w:t xml:space="preserve">
                参观【周恩来邓颖超纪念馆】 （周一闭馆或政策性闭馆改外观）漫步【古文化街】感受中国味，天津味，文化味，古味，领略地道的天津风土人情。
                <w:br/>
                  【天津食品街】  品尝天津三绝之一的天津大麻花、及耳朵眼炸糕等天津百年特色小吃。 欣赏天津民俗文化特色演出- 【天津相声】游览素有“万国建筑博览会”之称的租界洋楼，是特定历史时期的产物，是世界建筑界的   瑰宝，汇聚着西方各国异国风情的建筑【意大利风情区】。远观天津的地标性建筑，高达110米，世界上最大的桥上摩天轮【天津之眼】 ，体现那“天门常开，彩虹初现”神奇境界。沿途欣赏天津发祥地三岔河口，当年大禹治水成功之地，古黄河出海口，有着“禹贡黄河”之称的母亲河【海河】。【天津游船】海河观光游船集中了天津游的精华，一路上既可感受天津时代的变迁，也可欣赏到现代都市的摩登大厦。一条海河，已概括了天津的历史
                <w:br/>
                交通：周邓纪念馆—食品街—意大利风情街—古文化街
                <w:br/>
                景点：周邓纪念馆—食品街—意大利风情街—古文化街
                <w:br/>
                购物点：无
                <w:br/>
                到达城市：天津市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天津商务酒店住宿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早餐后根据航班时间送机返回兰州，结束愉快的旅行。
                <w:br/>
                交通：飞机
                <w:br/>
                景点：无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酒店住宿：当地商务酒店住宿
                <w:br/>
                <w:br/>
                <w:br/>
                <w:br/>
                交通	兰州-天津/北京往返机票经济舱（含税）
                <w:br/>
                <w:br/>
                用餐	用餐标准：早餐为酒店免费提供，热早，住几晚含几个早餐（ 自助餐     天津特色-狗不理包子  炸酱面    升级1餐60元/人全聚德烤鸭 ）含5正餐 (餐标 30元/人   正餐八菜一汤 十人一桌，所有用餐不吃不退）
                <w:br/>
                <w:br/>
                <w:br/>
                门票	行程所列景点首道门票。
                <w:br/>
                圆明园通票
                <w:br/>
                备注：景区门票已经按照最优惠门票价格核算，任何证件（老年证、残疾证、军官证等）所产生的优惠差价均不退。
                <w:br/>
                <w:br/>
                儿童	2-12岁儿童（含往返大交通，门票，半餐，车导，不占床不含早）
                <w:br/>
                导游	当地持证导游服务。                     
                <w:br/>
                保险	旅行社责任险   请游客自行购买旅游人身意外保险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住宿	酒店住宿：当地商务酒店住宿
                <w:br/>
                <w:br/>
                <w:br/>
                <w:br/>
                交通	兰州-天津/北京往返机票经济舱（含税）
                <w:br/>
                <w:br/>
                用餐	用餐标准：早餐为酒店免费提供，热早，住几晚含几个早餐（ 自助餐     天津特色-狗不理包子  炸酱面    升级1餐60元/人全聚德烤鸭 ）含5正餐 (餐标 30元/人   正餐八菜一汤 十人一桌，所有用餐不吃不退）
                <w:br/>
                <w:br/>
                <w:br/>
                门票	行程所列景点首道门票。
                <w:br/>
                圆明园通票
                <w:br/>
                备注：景区门票已经按照最优惠门票价格核算，任何证件（老年证、残疾证、军官证等）所产生的优惠差价均不退。
                <w:br/>
                <w:br/>
                儿童	2-12岁儿童（含往返大交通，门票，半餐，车导，不占床不含早）
                <w:br/>
                导游	当地持证导游服务。                     
                <w:br/>
                保险	旅行社责任险   请游客自行购买旅游人身意外保险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购物安排：0购物0自费一价全含  （土特产不算店）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2025-09-09T05:14:52+08:00</dcterms:created>
  <dcterms:modified xsi:type="dcterms:W3CDTF">2025-09-09T05:14:52+08:00</dcterms:modified>
</cp:coreProperties>
</file>

<file path=docProps/custom.xml><?xml version="1.0" encoding="utf-8"?>
<Properties xmlns="http://schemas.openxmlformats.org/officeDocument/2006/custom-properties" xmlns:vt="http://schemas.openxmlformats.org/officeDocument/2006/docPropsVTypes"/>
</file>