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爱尚北京【北京+天津+北戴河优享纯玩游双卧9日游】行程单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在线管家为您提供专属服务，全程保驾护航，拒绝旅途困扰；
                <w:br/>
                ·尊享旅行 ：一价全含、0购物0自费；老北京精华景点一网打尽，一睹帝都风采；
                <w:br/>
                ·师资力量 ：专业导游服务，十年以上驾龄驾驶员保驾护航；
                <w:br/>
                ·贴心赠送 ：奥运大型演出/升国旗仪式/红色党史馆/故宫耳麦/圆明园西洋楼遗址/定制爱心热早餐
                <w:br/>
                ·行程无忧 ：正规空调旅游大巴车，每天循环消毒，整洁卫生，保证行驶安全与舒适；
                <w:br/>
                [体验 EXPERIENCE] 感受京城民俗，探索古都传统文化；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本团管家人员会提前一天发出团通知）请带好身份证件按合同出发日期到指定地点集合，以家庭为组！乘飞机或
                <w:br/>
                火车赴北京或天津，接待工作无缝对接到宾馆！（双卧去程火车参考Z56、T176次（具体以出票为准），火车出
                <w:br/>
                发的次日抵达赴北京）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颐和园-圆明园西洋楼遗址-清华西门拍照留念--天坛公园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√中餐食光 ：清“风”包子，品尝北京具有代表的美食！
                <w:br/>
                ▶【圆明园西洋楼遗址】（游览时间 1.5h）
                <w:br/>
                ★独家赠送：圆明园是清代著名的皇家园林，由圆明园、长春园和绮春园三块区域组成，历史上无比富丽优美，
                <w:br/>
                有“万园之园”的美誉。
                <w:br/>
                ▶【天坛公园】（游览时间 1.5h）
                <w:br/>
                游览世界上最大的皇家祭天建筑群，这里古树成林，天圆地方的玄妙设计更加让古建筑充满神秘感，此地成了皇
                <w:br/>
                帝于上天对话的天堂。感受今日北京平常百姓的幸福生活（游览时间约90分钟，含大门票）
                <w:br/>
                √晚餐食光 ：北京风味菜，感受老北京人喜爱的风味菜！
                <w:br/>
                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景点：颐和园-圆明园西洋楼遗址-清华西门拍照留念--天坛公园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升国旗仪式-天安门广场-瞻仰毛主席纪念堂-故宫博物院-王府井
                <w:br/>
              </w:t>
            </w:r>
          </w:p>
          <w:p>
            <w:pPr>
              <w:pStyle w:val="indent"/>
            </w:pPr>
            <w:r>
              <w:rPr>
                <w:rFonts w:ascii="微软雅黑" w:hAnsi="微软雅黑" w:eastAsia="微软雅黑" w:cs="微软雅黑"/>
                <w:color w:val="000000"/>
                <w:sz w:val="20"/>
                <w:szCs w:val="20"/>
              </w:rPr>
              <w:t xml:space="preserve">
                今日安排：                    ▶【天安门广场-升旗仪式-参观纪念堂】（游览时间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平方米，参观毛主席纪念堂-瞻仰毛主席仪容（如遇纪念堂预约不成
                <w:br/>
                功或政策性关闭，改为外观）,外观【天安门城楼/国家大剧院/人民英雄纪念碑】等国家标志性建筑外景 ，向飘扬
                <w:br/>
                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朝的鼎盛繁华，所有精彩都不错过，赠送故宫导览耳机（游览约3小时）。
                <w:br/>
                ★温馨提示 ：故宫、纪念堂、升旗仪式需要提前7天预约，旺季票源紧张，如预约不成功，调换为景山或太庙、
                <w:br/>
                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
                <w:br/>
                ▶【王府井步行街】
                <w:br/>
                自由活动，在此可游览到百年教堂，新东安市场和百货大楼的商铺林立，另有北京老字号在王府井讲述着商界传奇
                <w:br/>
                餐饮 ：早、 中
                <w:br/>
                酒店 ：含
                <w:br/>
                景点：升国旗仪式-天安门广场-瞻仰毛主席纪念堂-故宫博物院-王府井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八达岭长城-奥运大型演出-奥林匹克公园--红色大党史馆-鸟巢、水立方外景
                <w:br/>
              </w:t>
            </w:r>
          </w:p>
          <w:p>
            <w:pPr>
              <w:pStyle w:val="indent"/>
            </w:pPr>
            <w:r>
              <w:rPr>
                <w:rFonts w:ascii="微软雅黑" w:hAnsi="微软雅黑" w:eastAsia="微软雅黑" w:cs="微软雅黑"/>
                <w:color w:val="000000"/>
                <w:sz w:val="20"/>
                <w:szCs w:val="20"/>
              </w:rPr>
              <w:t xml:space="preserve">
                今日安排：
                <w:br/>
                ▶【八达岭长城】（游览时间 2.5h）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▶【奥运大型演出】（游览时间 1h）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▶【红色党史馆】（游览时间 1h）
                <w:br/>
                ★特别赠送红色党史馆：“红色党史馆”是专门用于展示和传播中国共产党历史的场馆。它通常通过文物陈列、
                <w:br/>
                图片资料、场景复原、多媒体展示等多种形式，系统呈现中国共产党自成立以来的发展历程、重要事件、伟大
                <w:br/>
                成就以及革命先辈的事迹精神，是开展党史学习教育、传承红色基因、进行爱国主义和革命传统教育的重要场
                <w:br/>
                所
                <w:br/>
                √晚餐食光 ：王府私房菜，感受黄城根下老北京人喜爱的私房菜！
                <w:br/>
                餐饮 ：早、 中、 晚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景点：八达岭长城-奥运大型演出-奥林匹克公园--红色大党史馆-鸟巢、水立方外景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餐饮 ：早、中
                <w:br/>
                酒店 ：含
                <w:br/>
                景点：天津市文化全景一日游-意大利风情区-天津古文化街-周恩来邓颖超纪念馆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浅水湾浴场—深度体验北方小长隆【nanyuu南娱——南戴河国际娱乐中心】
                <w:br/>
              </w:t>
            </w:r>
          </w:p>
          <w:p>
            <w:pPr>
              <w:pStyle w:val="indent"/>
            </w:pPr>
            <w:r>
              <w:rPr>
                <w:rFonts w:ascii="微软雅黑" w:hAnsi="微软雅黑" w:eastAsia="微软雅黑" w:cs="微软雅黑"/>
                <w:color w:val="000000"/>
                <w:sz w:val="20"/>
                <w:szCs w:val="20"/>
              </w:rPr>
              <w:t xml:space="preserve">
                今日安排：
                <w:br/>
                游览【浅水湾浴场】（约 1 小时， 位于海港区）， 这里是集会展商务、文体休闲、星级酒店和高中档居所等功能
                <w:br/>
                为一体的海上大都会， 打造中国的圣淘沙式国际都市海 CBD 新生活。
                <w:br/>
                到了海边不可错过的莫过于出海，推荐海上交通乘坐【帆船出海】（约 40 分钟， 自愿自费， 120 元/人） 出海
                <w:br/>
                观光， 不同于游船、快艇， 帆船更加私密且富于激情。 帆船初体验， 帆船适合几乎所有年龄段的人群， 一起能够
                <w:br/>
                感 受到在大海中驰骋飞扬、真正与大海零距离接触、体验征服大自然的乐趣。可驶入深海锚地近距离观看超世界最
                <w:br/>
                大 航母数倍的海上巨轮， 远眺秦皇岛港的集装箱装卸码头、北京奥运会分赛场秦皇岛奥体中心， 于碧空净水间欣
                <w:br/>
                赏秦 皇岛滨海外景， 鸥翔鱼游、破浪乘风的独特感受在爽朗咸涩的海风中为您驱走一身疲倦， 享受惬意时光。
                <w:br/>
                （此处记得自拍，给朋友圈一个完美的交代）。 前往★★★★★【仙螺岛外滩](游览时间约 0.5 小时位于北戴河新区】，余生一定要和爱的人来一次，这里是彭麻麻
                <w:br/>
                《槐花海》中歌唱的“三十里的南戴河，三十里的海，三十里的金沙滩，三十里的槐花海”这里滩宽浪缓，沙软潮坪!
                <w:br/>
                晨风照面，舒爽怡人;海味入鼻，直动心灵。白浪横接天地，卷卷而来，翻腾叠起，煞是迷人。游艇飞梭，引动游人心
                <w:br/>
                绪，远眺仙螺岛聆听海螺仙子与海娃唯美浪漫的爱情传说。
                <w:br/>
                深度体验【nanyu 南娱】（门票已含 淡季 约 3h 旺季 5 小时）
                <w:br/>
                今日亲子主题“人与自然”乘车前往北戴河专属研学基地:乐享私家海边沙滩嗨玩撒欢，有着北方的“长隆”之称“的
                <w:br/>
                新南娱"[私享海滩]2400 米纯净绝美海岸线，打卡中国最美八大黄金海岸线之-渤海湾、沙软朝平;海上运动会，沙滩拾
                <w:br/>
                贝，沙滩足球，排球，飞盘，来一场别开生面的沙滩拔河比赛，大汗淋漓的，赢取那份属于胜利者的惊喜奖品。
                <w:br/>
                【
                <w:br/>
                入海栈桥]--秦皇岛最长的入海栈桥浸步，零距离感受大海的风采，听海浪激荡拍打;
                <w:br/>
                【观海摩天轮]网红打卡具有“戴河之眼”美誉的，88 米观海摩天轮，可以观赏渤海海岸线全貌。
                <w:br/>
                [萌宠乐园]以及鸟类表演等项目，炸裂你的童心，童年没有实现的乐园梦想，全部在这里实现。
                <w:br/>
                【玛雅水寨]面朝大海的，无动力戏水乐园，螺旋滑梯，开场滑梯，儿童戏水区，皮滑小沖天松果
                <w:br/>
                贝壳王国 星球-化身小松鼠坐在华丽的松果转转杯中，体验一次公转自转的永恒追逐，妙趣横生!
                <w:br/>
                手工 DIY[旋转木马]-美少女童话梦，迪士尼同款的双层旋转木马，向美好许愿;
                <w:br/>
                【观赏区】中华荷园，占地 600 亩深,”百步问莲”汇聚 301 种精品荷花；也可自行乘坐“乌篷船”游览藏在园区
                <w:br/>
                “江南水乡”，小桥流水人家，轻摇小扇抚花看柳，颇有人在花间走，船在画中游的诗意。
                <w:br/>
                【雄狮观海】坐拥南戴河 2400 米的绝美海岸线，坐在沙滩上肆意的吹吹海风都很畅快
                <w:br/>
                【动物表演】每天根据表演场次参观鸟艺表演
                <w:br/>
                晚餐:特色海鲜小炒（备注：小岛特色小炒 特色餐不吃不退）喜欢一座城市的 理由有很多，往往最简单直接的会从
                <w:br/>
                它的味道开始，品尝属于小岛的地方味道，新鲜的食材精心烹饪，别有一番风味
                <w:br/>
                温馨提示：备注：景区内有森林小火车 索道 根据个人意愿自费乘坐；午餐景区自助 39 元/人
                <w:br/>
                晚餐后推荐游览【渔田·七里海度假区烟花秀】（自愿自费，180 元/人） 北戴河新区一站式生态亲子度假区， 环境 优
                <w:br/>
                越， 宛如世外桃源。是集沉浸式烟花演艺、白鹭洲、亲子渔乐岛、特色互动街区等众多业态为一体的生态度假区。
                <w:br/>
                景点：浅水湾浴场—深度体验北方小长隆【nanyuu南娱——南戴河国际娱乐中心】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2025-09-09T16:45:08+08:00</dcterms:created>
  <dcterms:modified xsi:type="dcterms:W3CDTF">2025-09-09T16:45:08+08:00</dcterms:modified>
</cp:coreProperties>
</file>

<file path=docProps/custom.xml><?xml version="1.0" encoding="utf-8"?>
<Properties xmlns="http://schemas.openxmlformats.org/officeDocument/2006/custom-properties" xmlns:vt="http://schemas.openxmlformats.org/officeDocument/2006/docPropsVTypes"/>
</file>