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【自在南洋-五星版】新马 5 晚 6 天 (MU 西安起止)行程单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XM1747214480yB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品质：纯玩无购物
                <w:br/>
                酒店：新马全程五星级！
                <w:br/>
                新加坡指定 1 晚五星国敦河畔
                <w:br/>
                马来西亚全程 5 钻，吉隆坡 2 晚国五希尔顿系列酒店
                <w:br/>
                行程：打卡新加坡鱼尾狮|吉隆坡城市快轨|马来清真寺热门景点体验两国五城深度畅游-【热门剧小娘惹同款街巷】
                <w:br/>
                自在畅玩：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【自在南洋-五星版】新马 MU 西安起止 5 晚 6 天
                <w:br/>
                天数
                <w:br/>
                行程
                <w:br/>
                <w:br/>
                西安-新加坡 参考航班：MU2069 0710-1255
                <w:br/>
                <w:br/>
                星耀樟宜打卡拍照-鱼尾狮公园-河川生态园
                <w:br/>
                <w:br/>
                指定时间于机场集合，办理登机手续，搭乘航班飞往新加坡。
                <w:br/>
                【星耀樟宜】星耀樟宜是新加坡全新打造的一个地标性建筑，位于新加坡樟宜机场第一航站楼前方，是一座游乐胜地、购物休闲、住宿餐饮、花园景观和航空设施的综合性建筑。其中的资生堂森林谷（Shiseido 森林谷）是星耀樟宜的核心景观，这里是新加坡规模大的室内植物展示地之一，也是一个奇妙的机场园林，在建筑内不同楼层都有出入口。
                <w:br/>
                第一天
                <w:br/>
                雨漩涡：这是迄今为止在世界上高的室内瀑布，高达 40 米的它无疑是“星耀樟宜”的一大亮点，在白天，雨漩涡使人沉浸
                <w:br/>
                <w:br/>
                在日光下的水雾中，夜幕降临时，瀑布中的层层水幕将会变成屏幕，成为瀑布声光秀！
                <w:br/>
                <w:br/>
                ※【鱼尾狮雕像】（约 30 分钟）坐落于市内新加坡河畔，是新加坡的标志和象征。鱼身，象征着新加坡从小渔村谦卑起步。
                <w:br/>
                <w:br/>
                狮头，则代表了新加坡最早期的名称，“Singapura” （新加坡拉），马来语中，意指 “狮城”。在这里，请您充分发挥
                <w:br/>
                <w:br/>
                您的想象力摆出各种不同造型的 POSE 与鱼尾狮亲密合影吧！
                <w:br/>
                <w:br/>
                ※【河川生态园】（含门票）亚洲首个也是唯一一个以河川为主题的野生动物园，园内拥有超过 5,000 个动物栖息。游览
                <w:br/>
                <w:br/>
                八大淡水栖息地，与巨型动物面对面，如巨型水獭、娃娃鱼以及湄公河巨鲶。漫步淡水画廊，在河川动物栖息地展览中了解
                <w:br/>
                <w:br/>
                <w:br/>
                独特的野生动物世界。在这里你可以看到包括雄壮的密西西比河与神奇的长江在内的八大河川动物栖息地，以及一系列河生巨型陆生动物与巨型淡水鱼，如巨型河生水獭、大鲵以及濒临灭绝的湄公河巨鲶。漫步淡水展区，了解奇妙的野生动物世界。温馨提示：
                <w:br/>
                1、请提前于航班时间 3 小时抵达机场，办理出境手续及换登机牌；
                <w:br/>
                2、酒店入住时间：15：00 以后，离店时间：12:00 以前。
                <w:br/>
                早餐：X
                <w:br/>
                午餐：X
                <w:br/>
                晚餐：松发肉骨茶
                <w:br/>
                住宿：新加坡国敦河畔大酒店
                <w:br/>
                <w:br/>
                <w:br/>
                <w:br/>
                <w:br/>
                <w:br/>
                <w:br/>
                <w:br/>
                <w:br/>
                <w:br/>
                第二天
                <w:br/>
                <w:br/>
                滨海湾花园擎天大树-赞美广场-甘榜格南-哈芝巷-圣淘沙-马六甲
                <w:br/>
                ※【滨海湾花园擎天大树】（不含室内花园门票）(约 30 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※【赞美广场】（约 30 分钟）CHIJMES 英语读音为“chimes”）的绿茵草坪、大理石瀑布、庭院和新古典主义风格建筑， 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种新歌德式古典风格，散发出独具一格的迷人韵味，自然是拍美照的绝佳场地~这里也是电影《摘金奇缘》的取景地。
                <w:br/>
                ※【甘榜格南】（约 20 分钟）甘榜格南是新加坡马来人的发源地，而新加坡最大的回教堂和当年苏丹的王宫（如今已成为马来文化中心），正位于此。新加坡的马来族，也称巫族，是最早定居于新加坡甘榜格南的族群。他们早年多为商人，贩卖丝绸，香料及手工艺品。由于他们的从商，不仅对新加坡的繁华发展有所贡献，也促进国内不同族群之间的和谐与交流。
                <w:br/>
                ※【哈芝巷】（约 20 分钟） 曾经一条空荡荡的街道，现在绘满了夸张而鲜艳的图画。更是购物狂向往的胜地，种类繁多的
                <w:br/>
                多品牌店、奇特的精品店、时尚酒吧和咖啡厅沿街一字排开。或是到阿拉伯街 (Arab Street) 和巴梭拉街 (Bussorah Street) 选购波斯地毯和卡巴雅 (kebaya) 连衣裙（传统娘惹服装）等传统商品，以及手工调配的香水。
                <w:br/>
                ※圣淘沙【名胜世界】和【节庆大道】（约 60 分钟），作为亚洲顶级一站式综合娱乐城和独一无二的家庭度假胜地，名胜世界集吃喝玩乐、购物住宿于一身，让时尚年轻一族、全家大小、企业会奖等都可于此欢度悠闲假期。名胜世界是云顶新加集团坡耗资 65.9 亿新元兴建发展的项目，占地 49 公顷，使新加坡晋升为全球主要的休闲胜地之一。综合娱乐城于 2010 年
                <w:br/>
                1 月开业，两年内接待游客超过 3000 万人次，著名的新加坡环球影城就坐落于此。岛内汇集多家连锁酒店、餐厅于一起， 以及名胜世界。
                <w:br/>
                乘车前往马来西亚马六甲。
                <w:br/>
                早餐：新加坡特色早餐
                <w:br/>
                午餐：新加坡特色餐
                <w:br/>
                晚餐：马来风味餐
                <w:br/>
                住宿：马六甲携程五钻酒店
                <w:br/>
                <w:br/>
                <w:br/>
                第三天
                <w:br/>
                马六甲-三宝庙-三宝井-荷兰红屋-圣保罗教堂-维多利亚喷泉-葡萄牙古城门-马来高脚屋-波德申
                <w:br/>
                早餐后，郑和下西洋期间遗留下来的※【三宝庙】、【三宝井】（30 分钟），※【荷兰红屋】、【圣保罗教堂】、【维多利亚喷泉】、【葡萄牙古城门】(停留约 45 分钟)。【马来高脚屋】（外观）(约 30 分钟)一睹马来社会的家具生活和其独特的习俗。，让你深入了解马六甲与郑和的渊源及西方殖民的人文环境。
                <w:br/>
                乘车前往波德申，入住酒店。
                <w:br/>
                早餐：酒店早餐
                <w:br/>
                午餐：娘惹风味餐
                <w:br/>
                晚餐：团队桌餐
                <w:br/>
                住宿：波德申携程五钻酒店
                <w:br/>
                第四天
                <w:br/>
                波德申-国家皇宫-独立广场-国家清真寺-西明寺-双峰塔-莎罗马行人天桥-默迪卡 118
                <w:br/>
                <w:br/>
                <w:br/>
                早餐后，半天自由活动。
                <w:br/>
                推荐自费升级包：
                <w:br/>
                【650 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 8 人，不足 8 人则无法出海。水上香蕉船、水上摩托艇只限每人一次，不参加的视为自动放弃，务必穿着救生衣。参加自费含海鲜午餐。
                <w:br/>
                随后乘车前往吉隆坡。
                <w:br/>
                ※【国家皇宫】【独立广场】【国家清真寺】外观（共计约 40-60 分钟）苏丹阿卜杜勒·沙马德大厦俯瞰独立广场，是由英
                <w:br/>
                国建造的最显著的地标之一。设计灵感来自印度的莫卧儿建筑，完成于 1897 年，雪兰莪州秘书处设此，后来改为最高法院。荒废多年后，为遗产，文化和艺术部所在地。此外还有都铎式风格的雪兰莪皇家俱乐部、国立历史博物馆（原渣打银行大厦） 和纪念图书馆，圣公会圣玛利亚座堂，一座一百多年历史的哥特式建筑，吉隆坡火车总站等。
                <w:br/>
                ※【西明寺】（约 30 分钟）西明寺是巴生谷三大暹罗佛寺之一，也是暹罗人的聚会场所。来到西明寺门口，守护在佛寺大门的两只黄金瑞兽格外引人注目。走进内侧，可看见寺庙建筑本身是一座八角形的佛塔，因此又有「八角庙」之称。早期马来西亚的暹罗人主要聚居在泰南或北马各州，独立过後才因求学、求职等原因逐渐南移，最後聚集在吉隆坡这座大城市。而西明寺除了作为南传佛教的信仰中心，也肩负着传承暹罗文化的重要使命。每个星期天，居住在吉隆坡的暹罗人都会前来膜拜，并进行聚餐、学泰文、学舞蹈等活动。而每年的卫塞节（Wesak Day）及泼水节（Songkran），则是西明寺最热闹的日子。卫塞节是纪念佛陀出生、悟道及涅盘的日子；泼水节则是去旧迎新、泼洒洗净的日子。在这两个日子里，暹逻人、大马人不分你我、普天同庆，充分展现出马来西亚多元种族互相包容、共存共荣的社会特色。
                <w:br/>
                ※【双峰塔】外观（约 30 分钟）拍照留念。双峰塔是吉隆坡地标建筑，吉隆坡石油双塔曾经是世界最高的摩天大楼，世界最高的双塔楼，也是世界第十六高的大楼。坐落于吉隆坡市中心，吉隆坡石油双塔高 452 米，共地上 88 层，由美国建筑设计师西萨·佩里所设计的大楼，表面大量使用了不锈钢与玻璃等材质。双峰塔与邻近的吉隆坡塔同为吉隆坡的知名地标及象征。
                <w:br/>
                ※【莎罗马行人天桥】（约 30 分钟）位于甘榜巴鲁的这座莎罗马行人天桥，是由 VERITAS Design Group 设计的，耗资 3100 万令吉马来西亚（750 万美元）。这座建筑的灵感来自马来婚礼槟榔叶排列/九重葛为主要设计概念，桥身上亦安装四千颗LED 灯泡，可发出不同颜色的灯光，在夜晚呈现不同的图案。部分行人天桥的屋顶是利用玻璃片间隔，白天阳光照射至桥身时，桥身就会像水晶闪亮亮，
                <w:br/>
                ※【默迪卡 118】外观（约 10 分钟）位于马来西亚首都吉隆坡的摩天大楼。这座摩天大楼高 2227 英尺，比上海中心大厦
                <w:br/>
                的 2073 英尺高 154 英尺。马来西亚首都吉隆坡新地标“默迪卡 118”大楼，2021 年 12 月 30 日举行了尖塔封顶仪式，以
                <w:br/>
                楼高 678.90 米记录，取代上海中心大厦（632 米）成为世界第二高楼，仅次于阿联酋迪拜的哈里发塔。
                <w:br/>
                早餐：酒店早餐
                <w:br/>
                午餐：自理或自费海鲜餐
                <w:br/>
                晚餐：肉骨茶风味餐
                <w:br/>
                住宿：吉隆坡国际五星酒店
                <w:br/>
                <w:br/>
                <w:br/>
                <w:br/>
                <w:br/>
                第五天
                <w:br/>
                蓝色清真寺-彩虹阶梯--DIY 锡器或 DIY 巧克力-国家艺术馆-陈氏书院-鬼仔巷-CITY WALK 城市单轨车
                <w:br/>
                ※【蓝色清真寺】（约 40 分钟）莎阿南是一个座落在吉隆坡西南 25 公里的模范市镇，林荫夹道；风景优美的公园和现代化建筑物错落有致。比较有名的风景是富丽堂煌的苏丹沙拉胡汀阿都兹莎清真寺（Sultan Salahuddin Abbul Aziz Shah Moaque），别名「蓝色清真寺」。清真寺是由当时的雪州苏丹沙拉胡丁在 1974 年倡导兴建，1982 年动工，1988 年 3 月11 日落成。
                <w:br/>
                ※【黑风洞彩虹阶梯】（约 40 分钟）黑风洞是印度教的朝拜圣地，是一个石灰岩的溶洞群，被称为世界上最神秘最美的洞
                <w:br/>
                穴之一，它处在一个丛林掩映的半山腰，通过 272 级陡峭的台阶，就可以看到石柱、石笋、天坑等卡斯特洞穴地质现象。而
                <w:br/>
                黑风洞的 ins 风拍照打卡胜地，就是它那排长且陡峭的阶梯。经过 2018 年夏天的“楼梯换装”，这排陡峭的阶梯变得五颜
                <w:br/>
                <w:br/>
                <w:br/>
                六色，十分上镜，远远看去就像一道彩虹，所以又被人叫做“彩虹阶梯”。在彩虹阶梯前面还矗立着一座 140 英尺高的镀金印度大佛——战神穆鲁干的巨大塑像，非常壮观哦。
                <w:br/>
                拍照建议：如果是拍全景，需要退到广场上，如果是拍阶梯局部，最好是配上长焦镜头。
                <w:br/>
                ※【DIY 锡器或 DIY 巧克力】（约 60 分钟）
                <w:br/>
                【DIY 锡器】独家安排 DIY 工作坊，在这里，您可以学习锡器工艺的基本技巧，这工作坊将允许您发挥创造力，学习新技能， 并亲自制作独特的锡器十二生肖作品。这里也是一个与朋友或家人一起度过有趣与欢乐时光的好机会。最后，您将完成您亲手制作的锡器作品，并可以将其展示给其他人或带回家作为纪念品。
                <w:br/>
                【DIY 巧克力】在这里可以体验各种巧克力的制作过程，了解可可的种植和提炼过程，品尝美味巧克力。
                <w:br/>
                ※【国家艺术馆】（约 30 分钟）马来西亚国家美术馆位于吉隆坡淡马鲁路，占地面积 5.67 英亩，紧邻马来西亚国家剧场和国家图书馆。其独特的建筑融合了马来西亚传统建筑特色与现代建筑元素，成为当地最为现代的艺术场所。观赏马来西亚当代艺术作品与传统文化融合的展览，深入了解本地艺术家的创作理念。
                <w:br/>
                ※【陈氏书院】（约 30 分钟）吉隆坡陈氏书院是一座历史悠久的文化古迹，位于吉隆坡市中心的彭亨路上，是马来西亚重
                <w:br/>
                要的文化遗产之一。这座书院建于 1889 年，是马来西亚华人社会的一个重要组成部分，早期被用作教育和宗教中心，以及社区和政治活动的场所。书院建筑风格独特，是一个传统的南洋建筑，采用了大量的木材和瓦片，结合了中式和马来式的建筑风格，是马来西亚传统建筑的典范之一。
                <w:br/>
                ※【鬼仔巷】（约 30 分钟）鬼仔巷是一个模仿 20 世纪 60 年代吉隆坡唐人街的老街的景区，提供各种美食、购物、休闲和摄影的乐趣。您可以在这里欣赏季节艺术、互动壁画、老街风格的建筑和人文，感受吉隆坡的文化和魅力。
                <w:br/>
                ※【CITY WALK 城市单轨车】（约 25 分钟）乘坐便捷的公共交通工具，俯瞰城市景观，从不同角度认识吉隆坡。
                <w:br/>
                早餐：酒店早餐
                <w:br/>
                午餐：奶油虾风味餐
                <w:br/>
                晚餐：面包鸡风味餐
                <w:br/>
                住宿：吉隆坡国际五星酒店
                <w:br/>
                <w:br/>
                <w:br/>
                <w:br/>
                <w:br/>
                <w:br/>
                第六天
                <w:br/>
                首相府太子城-粉红水上清真寺-送机
                <w:br/>
                吉隆坡 Q西安 （经停昆明）参考航班：MU874 1540-2330
                <w:br/>
                ※【首相府～未来太子城】（约 50 分钟），在此您可感受到马来西亚政府如何不花一毛钱在森林开发区建出一座面积 264 平方公里的未来马来西亚行政电子中心。未来环保无烟城市以马来西亚首位总理的名字命名，满眼尽是浓浓的绿意，道路两旁被一棵棵大树包围着，排列成一条长长的林荫大道，这条全长 4.2 公里的绿色大道，也正是举行国家庆典和阅兵游行的场地，首相府占地面积相当大，其中包括：首相官邸、水上清真寺及行政中心等。
                <w:br/>
                ※【粉红水上清真寺】（约 20 分钟）该寺位于马来西亚新行政中心布城，整座寺有四分之三建筑在布拉特湖上，也被人们称为水上清真寺。因其顶部花岗石砌成的粉红色屋顶，视觉效果超棒。
                <w:br/>
                乘车前往吉隆坡机场。
                <w:br/>
                早餐：酒店早餐
                <w:br/>
                午餐：自理
                <w:br/>
                晚餐：自理
                <w:br/>
                住宿：X
                <w:br/>
                ※注：游览节目、交通和食宿将尽量以行程表所列安排，如遇特殊情况，将以当地导游安排为准，敬请理解与配合。
                <w:br/>
                ※酒店的入住顺序以出团通知为准，前后顺序可能会调整，敬请谅解！
                <w:br/>
                <w:br/>
                参考酒店
                <w:br/>
                新加坡国际五星酒店
                <w:br/>
                l 新加坡国敦河畔大酒店/Grand Copthorne Waterfront
                <w:br/>
                <w:br/>
                马六甲携程五钻酒店
                <w:br/>
                l 惠勝酒店/Hatten Hotel Melaka
                <w:br/>
                l 马六甲假日酒店/Holiday Inn Melaka, an IHG Hotel
                <w:br/>
                l 马六甲希尔顿逸林酒店/DoubleTree by Hilton Melaka
                <w:br/>
                波德申携程五钻酒店
                <w:br/>
                l 雅维林海中天酒店/Avillion Port Dickson
                <w:br/>
                <w:br/>
                <w:br/>
                l 塔西科小镇国际度假村/Tasik Villa International Resort
                <w:br/>
                l 波德申希思尔酒店/Thistle Port Dickson
                <w:br/>
                <w:br/>
                吉隆坡国际五星酒店
                <w:br/>
                l 八打灵再也希尔顿酒店/Hilton Petaling Jaya
                <w:br/>
                l 普特拉贾亚湖滨希尔顿逸林酒店/DoubleTree by HiltonPutrajaya Lakeside
                <w:br/>
                l 莎阿南希尔顿逸林酒店/DoubleTree by Hilton Shah Alam l-City
                <w:br/>
                ※注：如遇满房，将更换其他同等级酒店。
                <w:br/>
                旅游产品报名须知
                <w:br/>
                旅费所包含项目
                <w:br/>
                l 机票费用
                <w:br/>
                l 行程所列酒店住宿；
                <w:br/>
                l 按旅游条例规定团体客人同性 2 人一间房，12 岁以下儿童不占床。酒店住宿若出现单男单女，旅行社会按照报名先后的顺序安排同性客人同住，若客人不接受此种方式或经协调不能安排的，客人须在出发前补单房差费用（温馨提示：东南亚酒店以大床房型为主，会出现两个同性同住一大床的情况，介意者请慎重报名）；
                <w:br/>
                l 当地空调旅游巴士（1 人 1 正座）；
                <w:br/>
                l 行程中所列餐食；
                <w:br/>
                l 早餐为酒店房费包含，客人自愿放弃不吃，费用不退。正餐十人一桌（六菜一汤），如不足十人，菜数和菜量将相应减少；
                <w:br/>
                l 境外旅游人身意外险；
                <w:br/>
                l 行程所含景点（区）门票为第一大门票；
                <w:br/>
                l 以上行程安排及顺序当地导游会有调整，保证全部走完。
                <w:br/>
                旅费不包含项目
                <w:br/>
                l 个人护照办理费用；
                <w:br/>
                l 杂费 100/人（机场现付领队）
                <w:br/>
                l 酒店内电话、传真、洗熨、收费电视、饮料、行李搬运等费用；
                <w:br/>
                l 单房差费用（默认 2 人 1 间房）；
                <w:br/>
                l 旅游者因违约、自身过错、自由活动期间内行为或自身疾病引起的人身和财产损失；
                <w:br/>
                l 因个人原因滞留产生的费用；
                <w:br/>
                l 因气候或飞机、车辆、船只等交通工具发生故障导致时间延误或行程变更引起的经济损失和责任；
                <w:br/>
                l 行李在航班托运期间造成损坏的经济损失和责任；
                <w:br/>
                l 马来西亚酒店 2017 年 9 月 1 日开始,征收旅游税 10 马币/间晚,请客人自行现付酒店。
                <w:br/>
                l 服务包含项目未提及的其他一切费用。
                <w:br/>
                目的地须知
                <w:br/>
                l 新加坡、马来西亚与中国北京没有时差。
                <w:br/>
                l 签证和入境要求：自 2024 起，持中国普通护照人员可免签入境新加坡、马来西亚，停留不超过 30 日，入境前 1-3 天内需填写电子入境卡。
                <w:br/>
                l 严禁携带口香糖和仿冒名牌，电子烟、烟油、电子烟弹和香烟一根都不能带。
                <w:br/>
                l 交通和安全：新加坡和马来西亚车速普遍较快，游客需遵守当地交通法规，不随意穿越马路。游泳、潜水时尤其要注意安全，防止溺水意外。
                <w:br/>
                l 文化习俗：游客需尊重当地的文化习俗。例如，参观印度寺庙和回教堂时需脱鞋，在本地人家里作客同样要脱鞋；参访清真寺需要围头巾，避免穿着短衣短裤。
                <w:br/>
                l 语言：以英语、中文、马来语为主。
                <w:br/>
                l 法律和环保：游客必须随时注意保护环境卫生，随便吐痰、弃物要罚款 1000 新元。新加坡主张禁烟，公共场所吸烟要罚款 500 新元。
                <w:br/>
                l 新加坡、马来西亚常年气温 25-32 度且多阵雨，衣着一年四季以夏装为主，可携带夏季衣服，请备妥雨伞、帽子、太阳眼镜、防晒乳液，且多饮水；晚上多有蚊虫，请提前准备驱虫剂。
                <w:br/>
                l 旅游巴士合商场空调比较冷，请自备一件长袖衫外套。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行程所列酒店住宿；
                <w:br/>
                按旅游条例规定团体客人同性 2 人一间房，12 岁以下儿童不占床。酒店住宿若出现单男单女，旅行社会按照报名先后的顺序安排同性客人同住，若客人不接受此种方式或经协调不能安排的，客人须在出发前补单房差费用（温馨提示：东南亚酒店以大床房型为主，会出现两个同性同住一大床的情况，介意者请慎重报名）；
                <w:br/>
                当地空调旅游巴士（1 人 1 正座）；
                <w:br/>
                行程中所列餐食；
                <w:br/>
                早餐为酒店房费包含，客人自愿放弃不吃，费用不退。正餐十人一桌（六菜一汤），如不足十人，菜数和菜量将相应减少；
                <w:br/>
                境外旅游人身意外险；
                <w:br/>
                行程所含景点（区）门票为第一大门票；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杂费 100/人（机场现付领队）
                <w:br/>
                酒店内电话、传真、洗熨、收费电视、饮料、行李搬运等费用；
                <w:br/>
                单房差费用（默认 2 人 1 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 2017 年 9 月 1 日开始,征收旅游税 10 马币/间晚,请客人自行现付酒店。
                <w:br/>
                服务包含项目未提及的其他一切费用。
                <w:br/>
                各地到西安的往返交通费用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具体以导游推荐为准,自愿无强消</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6  】月【 11 】日出发，【 2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2025-09-08T16:09:19+08:00</dcterms:created>
  <dcterms:modified xsi:type="dcterms:W3CDTF">2025-09-08T16:09:19+08:00</dcterms:modified>
</cp:coreProperties>
</file>

<file path=docProps/custom.xml><?xml version="1.0" encoding="utf-8"?>
<Properties xmlns="http://schemas.openxmlformats.org/officeDocument/2006/custom-properties" xmlns:vt="http://schemas.openxmlformats.org/officeDocument/2006/docPropsVTypes"/>
</file>