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流浪甘南三日游（常规）行程单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GN1755508888aR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早兰州出发，乘车赴临夏（兰州/临夏约120公里，车程2小时）,抵达后游览【东公馆】 (30分钟)，东公馆系原国民党第四十集团 军副司令马步青宅邸，于一九四五年落成。这座由青马家族修建的公馆，极尽奢华，原本是准备修建给其眷属居住的，无意间为中国的砖雕艺术留下一座极其宝贵的大观园。这座古典艺术殿堂，融古典建筑、砖雕、木雕、彩绘以及书画等艺术为一体，展示了河州悠久的历史文化和不朽的文化魅力。结束后游览古河州风情街【八坊十三巷】走街串巷，通过美食、建筑、蜡像更加深入的了解临夏的历史文化何民族风情。 后乘车前往夏河参观全国藏传佛教六大宗主寺之一的【拉卜楞寺】(临夏/拉卜楞寺105公里，车程1.5小时，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 界誉为“世界藏学府”。其建筑风格以“外不见木，内不见石”而闻名。 后前往英雄格萨尔王煨桑助阵的美丽草原---【桑科草原】（拉卜楞寺/桑科草原20公里，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合作，入住酒店。
                <w:br/>
                交通：汽车
                <w:br/>
                景点：拉卜楞寺、桑科草原
                <w:br/>
                购物点：无
                <w:br/>
                自费项：无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夏河—郎木寺—梅花鹿—花湖—迭部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花湖，途中游览【梅花鹿基地】（约40分钟），抵达游览位于热尔大草原上最美最浪漫的草原湖【花湖风景区】（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入住迭部酒店。
                <w:br/>
                交通：汽车
                <w:br/>
                景点：梅花鹿基地、花湖、九曲黄河第一湾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早餐后乘车前往【扎尕那石城】（迭部/扎尕那约30公里，车程约40分钟，游览3小时）扎尕那又称“石城”，是一圈俏丽的崖壁包裹中的一个藏族小村寨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中餐后返回兰州。结束愉快的旅行！
                <w:br/>
                交通：汽车
                <w:br/>
                景点：扎尕那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2、住宿：全程2晚舒适型酒店住宿。我社不提供三人间、自然单间，如出现单男单女，单房差请客人自补；藏区住宿硬件和软件条件相比大城市有限，敬请谅解；
                <w:br/>
                3、交通：空调旅游车，根据人数安排车型，保证一人一正座。  15人以下安排司机兼导游，由司机兼导游安排餐住以及代买门票，不再另安排导游，谢谢周知，不作为投诉理由；        
                <w:br/>
                4、用餐：赠送2早2正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br/>
                集合时间地点：导游联系散客客人时间通常为出发前一天18：00点左右！
                <w:br/>
                散客上车地点：07:00 火车站西路兰玉坊牛肉面门口   7:30兰州中心（省博物馆对面）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2025-09-09T16:34:45+08:00</dcterms:created>
  <dcterms:modified xsi:type="dcterms:W3CDTF">2025-09-09T16:34:45+08:00</dcterms:modified>
</cp:coreProperties>
</file>

<file path=docProps/custom.xml><?xml version="1.0" encoding="utf-8"?>
<Properties xmlns="http://schemas.openxmlformats.org/officeDocument/2006/custom-properties" xmlns:vt="http://schemas.openxmlformats.org/officeDocument/2006/docPropsVTypes"/>
</file>