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北欧四国双峡湾+爱沙尼亚11天行程单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OZ1755220587jP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上海赫尔辛基
                <w:br/>
                参考航班：HO1607  PVG HEL   0925  1400【飞行约10H，时差-6H】    
                <w:br/>
                住宿：当地四星酒店或同级 
                <w:br/>
                早餐：飞机餐
                <w:br/>
                午餐：自理
                <w:br/>
                晚餐：中式六菜一汤
                <w:br/>
                全体团员于上海浦东机场国际出发处集合，领队带领办理登机、出关手续。搭乘吉祥航空国际航班，直飞芬兰首都--赫尔辛基，开启一段奇幻北欧之旅。
                <w:br/>
                抵达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晚餐后入住酒店。
                <w:br/>
                09:25搭乘航班前往赫尔辛基
                <w:br/>
                14:00抵达赫尔辛基游览
                <w:br/>
                19:00晚餐 
                <w:br/>
                20:00入住酒店休息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赫尔辛基之眼【外观】这个直径为40米的摩天轮，以蓝色和白色的外观与周围天空、大海完美融合，成为赫尔辛基的地标建筑和拍照打卡的热门景点，共设有30个观景吊舱，视野宽广，将赫尔辛基周围的美景一览无余。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w:br/>
                2
                <w:br/>
                赫尔辛基塔林赫尔辛基斯德哥尔摩
                <w:br/>
                游轮时刻参考：07:30登船—09:30抵达（赫尔辛基-塔林，坐席）
                <w:br/>
                13:30登船—15:30抵达（塔林-赫尔辛基，坐席）
                <w:br/>
                17:15登船—10:00+1    (赫尔辛基-斯德哥尔摩）
                <w:br/>
                住宿：豪华游轮 二人内舱 
                <w:br/>
                早餐：打包
                <w:br/>
                午餐：中式六菜一汤
                <w:br/>
                晚餐：游轮自助
                <w:br/>
                早上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后，搭乘游轮前往赫尔辛基，再乘船到瑞典首都--斯德哥尔摩，夜宿游轮上。
                <w:br/>
                07:30 乘坐游轮前往塔林（坐席）
                <w:br/>
                09:30抵达塔林后游览
                <w:br/>
                12:00午餐
                <w:br/>
                13:30乘船回赫尔辛基
                <w:br/>
                17:15乘船前往斯德哥尔摩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3
                <w:br/>
                斯德哥尔摩【全天整体行车约80km】
                <w:br/>
                住宿：当地四星酒店或同级 
                <w:br/>
                早餐：游轮早餐
                <w:br/>
                午餐：瑞典特色肉丸餐
                <w:br/>
                晚餐：中式六菜一汤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全天游览后前往瑞典小镇入住酒店休息。
                <w:br/>
                10:00抵达并开始斯德哥尔摩的游览
                <w:br/>
                12:30午餐（瑞典特色肉丸餐）
                <w:br/>
                13:30继续斯德哥尔摩游览
                <w:br/>
                18:30晚餐
                <w:br/>
                19:30 入住酒店休息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 斯德哥尔摩地铁【入内游览】始建于1950年，以其艺术装饰闻名，号称世界上最长的艺术长廊，在一百多个地铁站内每座站台、墙壁及大厅的风格设计都无一相同，各有特色，人们能欣赏到不同艺术家的作品，被称为流动的视觉盛宴，它是斯德哥尔摩旅行必不可少的体验！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木雕，1489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4
                <w:br/>
                斯德哥尔摩卡尔斯塔德奥斯陆【全天整体行车约450km】
                <w:br/>
                住宿：当地四星酒店或同级
                <w:br/>
                早餐：酒店早餐
                <w:br/>
                午餐：中式六菜一汤
                <w:br/>
                晚餐：中式六菜一汤
                <w:br/>
                酒店早餐后前往瑞典中部风景秀丽的城市卡尔斯塔德，其郊外白桦山庄是阿尔弗雷德·诺贝尔后半生在瑞典的居所和研究所。游览维纳恩湖，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08:00乘车前往卡尔斯塔德
                <w:br/>
                11:30午餐
                <w:br/>
                12:30继续乘车前往奥斯陆游览
                <w:br/>
                19:00晚餐
                <w:br/>
                20:00入住酒店休息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 奥斯陆市政厅【外观】 奥斯陆市政厅是每年诺贝尔和平奖的颁奖地，其造型就像两本树立的字典，代表了挪威人的理性和严肃的生活态度。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5
                <w:br/>
                奥斯陆松恩峡湾峡湾小镇【全天整体行车约400km】
                <w:br/>
                住宿：峡湾特色酒店或同级
                <w:br/>
                友情提示：峡湾行车过程中极少有餐厅，午餐敬请自理，谢谢理解！
                <w:br/>
                早餐：酒店早餐
                <w:br/>
                午餐：自理
                <w:br/>
                晚餐：自助/三道式
                <w:br/>
                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同时这里也是松恩峡湾周边唯一通火车的地方。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6
                <w:br/>
                峡湾小镇卑尔根峡湾小镇【全天整体行车约300km】
                <w:br/>
                住宿：峡湾特色酒店或同级
                <w:br/>
                友情提示：峡湾行车过程中极少有餐厅，午餐敬请自理，谢谢理解！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08:30乘车前往卑尔根游览
                <w:br/>
                15:30下午乘车前往峡湾小镇
                <w:br/>
                18:30晚餐
                <w:br/>
                19:30入住酒店休息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布吕根旧城区【世界遗产】 既是汉萨同盟海外商埠的唯一见证，也是北欧木建筑的珍贵遗迹，对研究北欧历史、维京文化有着巨大价值，1979年被列入世界文化遗产名录。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7
                <w:br/>
                峡湾小镇哈当峡湾奥斯陆【全天整体行车约300km】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早餐后乘车前往哈当厄尔峡湾，她全长178km，最深处800米，是挪威第二大、世界第三大的峡湾，也是挪威四大峡湾中最柔美、最具田园风光、最为平缓的峡湾。游览后返回奥斯陆，晚餐后入住酒店休息。
                <w:br/>
                07:00早餐
                <w:br/>
                08:00乘车前往哈当厄尔峡湾游览
                <w:br/>
                14:00下午乘车前往奥斯陆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她是挪威众多峡湾小镇的典型代表，一千多年前，不可一世的维京海盗聚集于此、扬帆起航、横扫欧洲沿岸，谱写了一段维京人的历史。斗转星移这千年小镇成为游客探索哈当峡湾美景起点。
                <w:br/>
                . 沃尔令斯瀑布 （Vøringfossen）是挪威最著名的瀑布之一，是埃德峡湾的一部分，湍急的水流从哈丹格维达高原倾泻而下到马巴达伦山谷，垂直落差达145米，巨大白色水帘飞流直下，好似银河落九天。
                <w:br/>
                8
                <w:br/>
                奥斯陆菲耶巴卡哥德堡【全天整体行车约300km】
                <w:br/>
                住宿：当地四星酒店或同级
                <w:br/>
                早餐：酒店早餐
                <w:br/>
                午餐：中式六菜一汤
                <w:br/>
                晚餐：中式六菜一汤
                <w:br/>
                酒店早餐后前往瑞典西海岸小镇---菲耶巴卡，并搭乘游船。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07:30早餐
                <w:br/>
                08:30乘车前往瑞典西海岸游览
                <w:br/>
                12:00 午餐
                <w:br/>
                13:00 乘车前往哥德堡游览
                <w:br/>
                18:00晚餐
                <w:br/>
                19:00入住酒店休息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w:br/>
                9
                <w:br/>
                哥德堡哥本哈根【全天整体行车约300km】 
                <w:br/>
                住宿：当地四星酒店或同级
                <w:br/>
                早餐：酒店早餐
                <w:br/>
                午餐：丹麦脆皮猪肉餐
                <w:br/>
                晚餐：中式六菜一汤
                <w:br/>
                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07:30早餐
                <w:br/>
                08:30乘车前往哥本哈根游览
                <w:br/>
                12:00午餐
                <w:br/>
                13:00 继续乘车游览哥本哈根
                <w:br/>
                18:00晚餐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天鹅湖 哥本哈根市区的天然湖泊，常年有许多天鹅在湖中嬉戏而得名，同时也是安徒生著名童话《丑小鸭》的故事发生地，吸引着众多游客前来参观。
                <w:br/>
                10
                <w:br/>
                哥本哈根赫尔辛基上海
                <w:br/>
                内陆参考航班：（以实际出团通知为准）
                <w:br/>
                AY954     CPH HEL      1315   1545 （8.10/9.14/10.14）
                <w:br/>
                AY952     CPH HEL      0850   1120 （9.4/9.18/9.30）
                <w:br/>
                回程国际航班： HO1608     HEL  PVG       1655    0635+1
                <w:br/>
                住宿：飞机上
                <w:br/>
                早餐：酒店内或打包
                <w:br/>
                午餐：自理
                <w:br/>
                晚餐：飞机上晚餐
                <w:br/>
                适时前往机场搭乘航班返回上海。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11
                <w:br/>
                上海
                <w:br/>
                住宿：无
                <w:br/>
                早餐：飞机餐
                <w:br/>
                午餐：无
                <w:br/>
                晚餐：无
                <w:br/>
                航班于北京时间06:40安抵上海浦东国际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w:br/>
                服务不包含项目：
                <w:br/>
                单间差
                <w:br/>
                5500元人民币/人/全程（不含游轮及火车单间差额费用，具体补差数额请单独咨询）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2025-08-23T07:05:00+08:00</dcterms:created>
  <dcterms:modified xsi:type="dcterms:W3CDTF">2025-08-23T07:05:00+08:00</dcterms:modified>
</cp:coreProperties>
</file>

<file path=docProps/custom.xml><?xml version="1.0" encoding="utf-8"?>
<Properties xmlns="http://schemas.openxmlformats.org/officeDocument/2006/custom-properties" xmlns:vt="http://schemas.openxmlformats.org/officeDocument/2006/docPropsVTypes"/>
</file>