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【专列】西域36国新疆专列15日游行程单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GXZL1754881326JY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新疆维吾尔自治区-乌鲁木齐市-吐鲁番地区-哈密地区-喀什地区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【选择专列游新疆的理由】
                <w:br/>
                1、跟着《我的阿勒泰》环游新疆，火车专列为您省去四千多公里的汽车大巴车程，免除疲累不堪，夜行日游，轻松一览西域36国。
                <w:br/>
                2、全程无购物压力，无自费压力，让旅途环境轻松纯净！
                <w:br/>
                3、选择最好的季节去看新疆的美景，湖泊、森林、雪山、草原、冰川、湿地、沙漠、 古城、人文、宗教、民俗，每天不一样，审美不疲劳。
                <w:br/>
                4、全程工作人员陪同服务，当地导游讲解服务，保健医护人员 保驾护航！
                <w:br/>
                【行程特色】
                <w:br/>
                1、沿着新疆境内三座山脉（天山、昆仑山、阿尔泰山）看全疆
                <w:br/>
                2、打卡北疆精华景点（喀纳斯、禾木、赛里木湖、那拉提草原）
                <w:br/>
                3、爱上神秘南疆（塔克拉玛干沙漠，冰山上的来客--喀什）
                <w:br/>
                4、美食升级安排：有冷水鱼、新疆大盘鸡、清真餐3大特色餐。
                <w:br/>
                5、优选全程当地舒适酒店！
                <w:br/>
                【特别赠送】
                <w:br/>
                1、喀什开城欢迎仪式美丽的维吾尔“古丽”载歌载舞，给你不一样的仪式感、旅行期间过生日赠送生日礼品，长寿面！
                <w:br/>
                2、维吾尔小帽每人一顶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秒懂行程：
                <w:br/>
                日期
                <w:br/>
                行程
                <w:br/>
                餐
                <w:br/>
                宿
                <w:br/>
                D1
                <w:br/>
                西安、宝鸡、天水、兰州乘专列出发
                <w:br/>
                无
                <w:br/>
                专列
                <w:br/>
                D2
                <w:br/>
                吐鲁番到；吐鲁番-火焰山-坎儿井-葡萄庄园-乌鲁木齐
                <w:br/>
                晚
                <w:br/>
                吐鲁番
                <w:br/>
                D3
                <w:br/>
                天山天池-大巴扎-北屯市
                <w:br/>
                早中
                <w:br/>
                专列
                <w:br/>
                D4
                <w:br/>
                北屯市到-喀纳斯-布尔津
                <w:br/>
                中晚
                <w:br/>
                布尔津/贾登峪
                <w:br/>
                D5
                <w:br/>
                禾木-五彩滩-北屯开伊宁
                <w:br/>
                早中
                <w:br/>
                专列
                <w:br/>
                D6
                <w:br/>
                伊宁到-赛里木湖-霍尔果斯口岸-薰衣草庄园
                <w:br/>
                中晚
                <w:br/>
                伊宁
                <w:br/>
                D7
                <w:br/>
                那拉提大草原-伊宁开库尔勒
                <w:br/>
                早中
                <w:br/>
                专列
                <w:br/>
                D8
                <w:br/>
                库尔勒到-七个星佛寺
                <w:br/>
                晚
                <w:br/>
                库尔勒
                <w:br/>
                D9
                <w:br/>
                博斯腾湖-库尔勒开喀什
                <w:br/>
                早
                <w:br/>
                专列
                <w:br/>
                D10
                <w:br/>
                喀什到-卡拉库里湖-白沙湖-喀什
                <w:br/>
                中晚
                <w:br/>
                喀什
                <w:br/>
                D11
                <w:br/>
                喀什古城-艾提尕尔清真寺-大巴扎-喀什开库车
                <w:br/>
                早中晚
                <w:br/>
                专列
                <w:br/>
                D12
                <w:br/>
                库车到-天山神秘大峡谷-库车王府-库车开哈密
                <w:br/>
                中
                <w:br/>
                专列
                <w:br/>
                D13
                <w:br/>
                哈密到-大海道-魔鬼城
                <w:br/>
                中
                <w:br/>
                哈密
                <w:br/>
                D14
                <w:br/>
                十二木卡姆-回王府-哈密开回程
                <w:br/>
                早中
                <w:br/>
                专列
                <w:br/>
                D15
                <w:br/>
                兰州11:16；天水18:32；宝鸡21:57；西安24:00
                <w:br/>
                无
                <w:br/>
                火车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餐食
                <w:br/>
                住宿
                <w:br/>
                第1天
                <w:br/>
                <w:br/>
                今日主题：出发，前往西域
                <w:br/>
                指定时间地点乘专列前往吐鲁番，开始愉快的西域之旅!（具体上车时间以铁路调令为准）。
                <w:br/>
                无
                <w:br/>
                专列
                <w:br/>
                第2天
                <w:br/>
                今日主题：水果盛宴
                <w:br/>
                抵达吐鲁番，抵达后驱车前往然后参观【坎儿井】（游览约30分钟），坎儿井是中国新疆特殊的灌溉系统、堪与长城、京杭大运河、并称中国古代三大工程），赠送【维族小院家访】，在老乡家做客、品尝甜美的瓜果、欣赏优美的舞蹈；在葡萄架下欣赏维吾尔歌舞表演。中午在【葡萄庄园】用中餐，与天下第一大馕坑亲密合影，漫步在葡萄架下，到处郁郁葱葱；游览西游记中记载的八百里火焰的著名景点【火焰山】（游览约45分钟），后乘车前往乌鲁木齐，入住酒店休息。
                <w:br/>
                今日行程亮点：吐鲁番是新疆最早面向全国的一张旅游名片，火焰山带着神话的传奇，坎儿井带着中华民旅的智慧
                <w:br/>
                今日美食：家访品尝吐鲁番葡萄干，新疆瓜果
                <w:br/>
                晚
                <w:br/>
                <w:br/>
                <w:br/>
                吐鲁番/乌鲁木齐
                <w:br/>
                第3天
                <w:br/>
                今日主题：人间瑶池-天池
                <w:br/>
                乘车赴世界著名高山湖泊、“人间瑶池”AAAAA级景区【天山天池风景区】（全程游览约180分钟），乘坐景区区间车进入景区：观石门一线、西山观松、龙潭碧月天、定海神针等八大久负胜名的景观，远眺雄伟的博格达雪峰。游览新疆大巴扎，晚上乘专列前往北屯市。
                <w:br/>
                早中
                <w:br/>
                <w:br/>
                <w:br/>
                <w:br/>
                专列
                <w:br/>
                第4天
                <w:br/>
                今日主题：东方小瑞士-喀纳斯
                <w:br/>
                乘车前往具有“人间仙境”之称的【喀纳斯风景区】（游览约 4 小时），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后乘专列前往伊宁。
                <w:br/>
                行程亮点：喀纳斯被誉为神的后花园，是去新疆必打卡之地，这里景色秀美，景交车可在定点小景点停留，游客可自行上下游览喀纳斯美景
                <w:br/>
                中晚
                <w:br/>
                贾登峪/布尔津
                <w:br/>
                第5天
                <w:br/>
                今日主题：童话森林
                <w:br/>
                抵达后乘车前往【禾木景区】（游览时间约120分钟）（喀纳斯/禾木55公里，山路行驶约2.5小时）途观我国唯——条由西流至北冰洋的河流一额尔齐斯河，前往中国最大的白桦林，白雾环绕的禾木河，如临人间仙境，亦梦亦真；游览禾木河河谷，观赏高山草原贾瞪峪花卉、禾木河木桥，河畔牧人家访，观禾木河图瓦人村落、木屋民居。游览结束后乘车前往北屯，途中可自费自愿参观【五彩滩】（自理120元/人，64周岁以下含45元门票+75元车费；65-69周岁23元门票+75元车费，70周岁以上仅收75元/人车费），看其独特的雅丹地貌：沟涯起伏，梳妆式的坡滩五颜六色，在夕阳的照射下更加绚丽精彩，晚餐品尝布尔津烤鱼，后乘专列前往伊宁。
                <w:br/>
                行程亮点：禾木被称为神的自留地，炊烟袅袅，漫步其中，惬意非常
                <w:br/>
                今日美食：布尔津冷水鱼宴
                <w:br/>
                早中
                <w:br/>
                <w:br/>
                <w:br/>
                <w:br/>
                <w:br/>
                专列
                <w:br/>
                第6天
                <w:br/>
                今日主题：大西洋的最后一滴眼泪
                <w:br/>
                抵达伊宁后乘车赴大西洋的最后一滴眼泪【赛里木湖】（游览时间约90分钟），中国最大的高山冷水湖，徜徉在赛里木湖草原。途中穿越雄伟壮观的果子沟大桥，大桥全长7 00米，跨径360米,桥面距谷底净高达200米，果子沟大桥全称果子沟双塔双索面钢桁梁斜拉桥，是国内第一座公路双塔双索面钢桁梁斜拉桥。后前往【霍尔果斯口岸】（游览约60分钟）是西北五省最大的陆路通商口岸，“连霍高速”的西端。后参观【薰衣草庄园】花期结束则取消该景点（约40分钟左右）晚餐后入住酒店。
                <w:br/>
                行程亮点 ：赛里木湖称为大西洋的最后一滴泪，湖水湛蓝，湖天一色
                <w:br/>
                <w:br/>
                中晚
                <w:br/>
                <w:br/>
                <w:br/>
                <w:br/>
                伊宁
                <w:br/>
                第7天
                <w:br/>
                今日主题：空中草原-那拉提
                <w:br/>
                早餐后车赴有亚欧四大草原之称的国家 AAAAA级旅游风景区【那拉提大草原】（游览时间约4小时），是新疆十大风景区之一。伊犁河谷被誉塞外江南，有着风景秀丽的自然风光，每年五六月这里被花的海洋包围。抵达那拉提景 区后乘区间车进入景区，欣赏草原风光，这里山泉密布，溪流纵横，塔松沿沟擎柱，毡房点点，牛羊如云。体验哈萨克民族淳朴的民风民俗，在辽阔的草原上放飞心情。适时返回伊宁，后乘专列前往库尔勒。
                <w:br/>
                （温馨提示：建议穿平底鞋或球鞋，以免扭伤脚。骑马具有一定危险性，在骑马时必须由牧民带骑，请不要单独骑行；不要在马的身后行走，以防踢伤。）
                <w:br/>
                早中
                <w:br/>
                <w:br/>
                <w:br/>
                <w:br/>
                专列
                <w:br/>
                第8天
                <w:br/>
                <w:br/>
                今日主题：沉浸式感受梨城库尔勒
                <w:br/>
                专列抵达库尔勒，乘车前往【七个星佛寺遗址】（游览约1小时左右)(AAAA)是一处佛塔、佛殿和石窟并存的佛教建筑群遗址。七个星佛寺遗址始建于晋代，一直延续到宋元，总面积约 8 万平方米，以遗址中部的泉沟为界，寺院遗址分南、北两大部分。遗址残存佛塔、僧房、大小殿堂等建筑 93 处。七个星佛寺遗址是印度佛教东传和中原佛教西渐过程中的重要遗址，也是古焉耆的佛教中心。
                <w:br/>
                <w:br/>
                晚
                <w:br/>
                库
                <w:br/>
                尔
                <w:br/>
                勒
                <w:br/>
                <w:br/>
                <w:br/>
                <w:br/>
                <w:br/>
                <w:br/>
                第9天
                <w:br/>
                <w:br/>
                今日主题：博斯腾湖-喀什
                <w:br/>
                早餐后参观【博斯腾湖】（游览约1小时，莲海世界游船85元/人自费自理）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后乘专列前往喀什
                <w:br/>
                <w:br/>
                <w:br/>
                早
                <w:br/>
                <w:br/>
                <w:br/>
                <w:br/>
                专列
                <w:br/>
                <w:br/>
                第10天
                <w:br/>
                <w:br/>
                今日主题：高原明珠
                <w:br/>
                抵达喀什，后经314国道——中巴友谊国际公路赴摄影家的天堂帕米尔高原，领略巍巍昆仑之壮丽风光，沿途观赏红山，盖孜古驿站、白沙山、流沙河、高原牦牛，体验古丝绸之路的艰辛，参观柯尔克孜族牧民毡房。游览【白沙湖】（游览时间约40分钟）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午餐后抵达【喀拉库勒湖】（游览约40分钟左右），因湖水深邃幽黯，故名“黑湖’，湖的四周有冰峰雪岭环抱，景色十分优美。远眺被称为“冰山之父”的慕士塔格峰（海拔7546米）和公格尔峰（7719米），山峰上雪水冰川终年不化，湖光山色浑为一体，景色如诗如画。慕士塔格峰和公格尔峰及公格尔九别峰，三山耸立，如同擎天玉柱，屹立在帕米尔高原上，是帕米尔高原上最迷人的景观。后车返喀什入住酒店。
                <w:br/>
                （备注：今日因边防需过哨所卡口，可能会耽误些许时间，敬请谅解！因卡拉库里湖条件有限，没有地方集中用餐，因此中餐为简单打包餐。）  
                <w:br/>
                <w:br/>
                <w:br/>
                <w:br/>
                <w:br/>
                <w:br/>
                <w:br/>
                <w:br/>
                中
                <w:br/>
                晚
                <w:br/>
                <w:br/>
                <w:br/>
                <w:br/>
                <w:br/>
                <w:br/>
                <w:br/>
                <w:br/>
                <w:br/>
                <w:br/>
                喀
                <w:br/>
                什
                <w:br/>
                <w:br/>
                <w:br/>
                第11天
                <w:br/>
                <w:br/>
                今日主题：古城寻踪
                <w:br/>
                早餐后，乘车前往喀什古城东门，观看民俗歌舞表演，集民族音乐、舞蹈元素于一体的身着盛装的老城民间艺人表演仿古入城仪式，再现了千年古城喜迎贵宾的独特礼遇。后在维吾尔族民间手工艺品的集散地—手工艺品一条街参观游览，后游览全国最大的清真寺--【艾提尕清真寺】（游览约 20分钟左右），可亲临喀什古老朴实的【喀什老城】（游览约1.5小时左右），游览中国唯一的以伊斯兰文化为特色的迷宫式城市街区。参观【香妃园】（游览约 60分钟）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后乘专列前往库车。
                <w:br/>
                <w:br/>
                早中晚
                <w:br/>
                <w:br/>
                专
                <w:br/>
                列
                <w:br/>
                <w:br/>
                第12天
                <w:br/>
                今日主题：车行独库公路，打卡神秘峡谷
                <w:br/>
                早抵达库车，后乘车经独库公路南段，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参观独库公路的独特美景。后游览【库车王府】（约0.5小时）库车王府是乾隆皇帝为表彰当地维吾尔族首领协助平定大小和卓叛乱而专门修建的，参观结束后乘专列前往哈密。
                <w:br/>
                <w:br/>
                <w:br/>
                <w:br/>
                中
                <w:br/>
                <w:br/>
                <w:br/>
                <w:br/>
                <w:br/>
                <w:br/>
                <w:br/>
                专列
                <w:br/>
                第13天
                <w:br/>
                <w:br/>
                今日主题：探访《无人区》的拍摄地-大海道
                <w:br/>
                抵哈密，后乘车前往中国四大魔鬼城之首的五堡雅丹地貌——【大海道-魔鬼城景区】，探究雅丹地貌及成因。在魔鬼城可以看到酷似城堡、殿堂、佛塔、人物、禽兽形态各异的景观、令人眼花缭乱的陡壁悬崖。入住酒店休息！
                <w:br/>
                备注：专列人流量大，为了各位贵宾顺利游览，魔鬼城景区区间车用旅游大巴代替，景交费用必须产生。如有疑意，请务必进景区之前跟全陪导游报备。
                <w:br/>
                <w:br/>
                中
                <w:br/>
                <w:br/>
                <w:br/>
                <w:br/>
                哈密
                <w:br/>
                第14天
                <w:br/>
                今日主题：哈密寻踪
                <w:br/>
                早餐后参观【哈密回王府】，哈密王景区是国家AAAA级旅游景区，国家级文物保护单位。由于哈密回王在历史上对维护新疆统一、促进民族团结有着重大的影响，因此，哈密王景区又是一处宣扬祖国统一和民族团结的重要基地。后前往十二木卡姆观赏歌舞演艺，开启一场新疆歌舞【十二木卡姆】视觉盛宴，美丽的新疆姑娘、帅气的新疆小伙，让您在歌舞中散去一天的疲劳，感受新疆的热情，参观新疆歌舞，后参观【阿勒屯古街】，哈密阿勒屯古街位于哈密市伊州区回城乡。 阿勒屯古街是一条充满历史文化气息的古街，2008年被列入第四批&amp;quot;国家历史文化名村夜间经济示范街区。哈密阿勒屯古街是一条集历史文化、非遗文化、旅游商业于一体的特色古街，值得游客们前去探访。乘专列返回。
                <w:br/>
                早中
                <w:br/>
                专列
                <w:br/>
                第15天
                <w:br/>
                兰州11:16；天水18:32；宝鸡21:57；行程结束。
                <w:br/>
                <w:br/>
                <w:br/>
                <w:br/>
                <w:br/>
                服
                <w:br/>
                务
                <w:br/>
                项
                <w:br/>
                目
                <w:br/>
                及
                <w:br/>
                接
                <w:br/>
                待
                <w:br/>
                标
                <w:br/>
                准
                <w:br/>
                【服务标准】
                <w:br/>
                1、交通：天水、兰州起止专列硬卧/软卧，景区当地空调旅游大巴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5、保险：我社按规定已投保责任险。不含旅游意外险
                <w:br/>
                强烈建议自行购买一份旅游意外险3元/人/天，最高保额30万，最高医疗保额3万。70周岁以上保额减半，80周岁以上不承保（因自身疾病引起的费用自理；意外事故具体赔付责任、赔付标准、理赔由保险公司负责解释和履行）。
                <w:br/>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表格所列门票价格和政策仅供参考，以当天、当地旅游景区政策为准，费用多退少补！
                <w:br/>
                景点
                <w:br/>
                60周岁以下
                <w:br/>
                60-64周岁
                <w:br/>
                65-69周岁
                <w:br/>
                70周岁以上
                <w:br/>
                七个星佛寺遗址+讲解费
                <w:br/>
                30+10
                <w:br/>
                15+10
                <w:br/>
                0+10
                <w:br/>
                0+10
                <w:br/>
                博斯腾湖
                <w:br/>
                18
                <w:br/>
                9
                <w:br/>
                0
                <w:br/>
                0
                <w:br/>
                魔鬼城景区+区间车
                <w:br/>
                45+30
                <w:br/>
                25+30
                <w:br/>
                0+30
                <w:br/>
                0+30
                <w:br/>
                哈密回王府
                <w:br/>
                35+5
                <w:br/>
                18+5
                <w:br/>
                5
                <w:br/>
                5
                <w:br/>
                十二木卡姆
                <w:br/>
                80
                <w:br/>
                80
                <w:br/>
                80
                <w:br/>
                80
                <w:br/>
                天山神秘大峡谷
                <w:br/>
                41
                <w:br/>
                21
                <w:br/>
                0
                <w:br/>
                0
                <w:br/>
                库车王府
                <w:br/>
                55
                <w:br/>
                30
                <w:br/>
                0
                <w:br/>
                0
                <w:br/>
                白沙湖
                <w:br/>
                40
                <w:br/>
                20
                <w:br/>
                0
                <w:br/>
                0
                <w:br/>
                喀拉库勒湖
                <w:br/>
                45
                <w:br/>
                22
                <w:br/>
                0
                <w:br/>
                0
                <w:br/>
                香妃园(不含表演）
                <w:br/>
                30
                <w:br/>
                15
                <w:br/>
                0
                <w:br/>
                0
                <w:br/>
                清真寺+喀什老城
                <w:br/>
                30
                <w:br/>
                15
                <w:br/>
                0
                <w:br/>
                0
                <w:br/>
                天山天池+区间车
                <w:br/>
                95+60
                <w:br/>
                48+60
                <w:br/>
                0+30
                <w:br/>
                0+30
                <w:br/>
                禾木+区间车
                <w:br/>
                50+52
                <w:br/>
                25+52
                <w:br/>
                0+26
                <w:br/>
                0+26
                <w:br/>
                喀纳斯景区+一进区间车
                <w:br/>
                160+70
                <w:br/>
                80+70
                <w:br/>
                0+35
                <w:br/>
                0+35
                <w:br/>
                霍尔果斯口岸
                <w:br/>
                30
                <w:br/>
                30
                <w:br/>
                0
                <w:br/>
                0
                <w:br/>
                赛里木湖景区
                <w:br/>
                70
                <w:br/>
                70
                <w:br/>
                0
                <w:br/>
                0
                <w:br/>
                赛里木湖区间车
                <w:br/>
                100
                <w:br/>
                100
                <w:br/>
                100
                <w:br/>
                100
                <w:br/>
                那拉提景区门票
                <w:br/>
                95
                <w:br/>
                48
                <w:br/>
                0
                <w:br/>
                0
                <w:br/>
                那拉提河谷草原区间车
                <w:br/>
                24
                <w:br/>
                24
                <w:br/>
                12
                <w:br/>
                12
                <w:br/>
                吐鲁番景点套票(必消）：
                <w:br/>
                火焰山+坎儿井+葡萄庄园+维吾尔族家访套票
                <w:br/>
                （含景交，专列特申请大巴车往返各景点，但费用须付）
                <w:br/>
                190
                <w:br/>
                150
                <w:br/>
                110
                <w:br/>
                110
                <w:br/>
                合计
                <w:br/>
                1490
                <w:br/>
                1072
                <w:br/>
                438
                <w:br/>
                438
                <w:br/>
                请参加本次活动的老朋友携带好身份证等有关证件，否则不能享受门票优惠政策，证件优惠不能重复使用。
                <w:br/>
                7、以上行程只作参考，具体出发日期以铁总调度命令为准 ，火车时间如不允许，行程会有增减，不作任何赔偿，再作调整，最终以出发出团通知书为准！ 行程中如客人临时退团提早回家大交通自理。
                <w:br/>
                报名条件
                <w:br/>
                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
                <w:br/>
                特别说明
                <w:br/>
                1、空位损失：由于专列的特殊性，关于专列，客人退团收取损失如下：
                <w:br/>
                出发日期前 25 天退团不收任何损失
                <w:br/>
                出发日期前 15－24 天退团收旅游费用总额30%
                <w:br/>
                出发日期前 7－14 天退团收旅游费用总额60%
                <w:br/>
                出发日期前 7 天以内退团收旅游费用总额80%
                <w:br/>
                出团当天退团收取旅游费用总额的 100%。
                <w:br/>
                客人可在出发 3 天前更换出游人员，不承担任何损失。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w:br/>
                团队补充协议书
                <w:br/>
                <w:br/>
                本补充协议是在即将安排的旅游行程期间，旅行社（乙方）应旅游者（甲方）要求，并经双方协商一致，达成本补充协议，作为包价旅游合同的组成部分，旅游者到达旅游目的地后自愿参加以下相关自费项目及购物店的书面约定。  
                <w:br/>
                一：自费项目(允许导游在时间允许的情况下做推荐，自愿参加)
                <w:br/>
                <w:br/>
                城市
                <w:br/>
                自费项目内容
                <w:br/>
                费用
                <w:br/>
                时长
                <w:br/>
                备注
                <w:br/>
                <w:br/>
                新疆
                <w:br/>
                天池游船/马牙山索道
                <w:br/>
                120元/220元
                <w:br/>
                1小时左右
                <w:br/>
                含船费、车费、导游司机服务费
                <w:br/>
                <w:br/>
                喀纳斯
                <w:br/>
                家访
                <w:br/>
                100
                <w:br/>
                1小时左右
                <w:br/>
                含门票、车费、导游司机服务费
                <w:br/>
                <w:br/>
                五彩滩
                <w:br/>
                120
                <w:br/>
                120元/人，64周岁以下含45元门票+75元车费；65-69周岁23元门票+75元车费，70周岁以上仅收75元/人车费
                <w:br/>
                <w:br/>
                喀纳斯游船
                <w:br/>
                120
                <w:br/>
                含船费、车费、导游司机服务费
                <w:br/>
                <w:br/>
                吐鲁番
                <w:br/>
                水果宴
                <w:br/>
                268起
                <w:br/>
                1小时左右
                <w:br/>
                含餐费、车费、导游司机服务费
                <w:br/>
                <w:br/>
                伊宁
                <w:br/>
                卡赞其民俗
                <w:br/>
                180
                <w:br/>
                1小时左右
                <w:br/>
                含门票、车费、导游司机服务费
                <w:br/>
                <w:br/>
                那拉提观光车
                <w:br/>
                150
                <w:br/>
                1小时左右
                <w:br/>
                <w:br/>
                ★温馨提示：因游客各自身体状况不一，故景区索道、电瓶车等交通工具及景区内娱乐活动我社不做统一安排，请各位游客根据自身情况选择，注意安全。
                <w:br/>
                自费项目说明
                <w:br/>
                1、上述安排是为了丰富旅游者的娱乐活动，游客自愿选择；
                <w:br/>
                2、上述项目参加人数若未达到約定最低参加人数的要求，双方同意以上项目协商条款不生效，且对双方均无约束力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4、签署本协议前，旅行社已将自费项目的安全注意风险注意事项告知旅游者 ，旅游者应根据身体条件谨慎选择，旅游者在本协议上签字确认视为其已明确知悉相应安全风险注意事项，并自愿承受相应后果；
                <w:br/>
                5、游客参加协议约定以外的旅游项目导致游客人身安全和财产损失的，旅行社不承担任何责任。
                <w:br/>
                二：购物场所(游客一经签署本协议，则视为此行程内约定的项目，不得离团)
                <w:br/>
                大类
                <w:br/>
                店铺简介(主要商品种类及特色)
                <w:br/>
                停留时间
                <w:br/>
                备注
                <w:br/>
                和田玉/棉花/药/特产
                <w:br/>
                玉器店/棉花厂/维药厂/特
                <w:br/>
                产店 四选一
                <w:br/>
                90分钟
                <w:br/>
                乌鲁木齐
                <w:br/>
                玉器博物馆
                <w:br/>
                玉器
                <w:br/>
                90分钟
                <w:br/>
                喀什
                <w:br/>
                西域驼绒馆/同仁堂
                <w:br/>
                工艺品/同仁堂二选一
                <w:br/>
                80分钟
                <w:br/>
                喀什
                <w:br/>
                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2、向当地公众开放服务的大中型综合百货商店、商业街等，不属于双方约定或推荐的具体购物场所，旅行社不负责办理退换货，甲方应保持慎重并根据自身需要购物。
                <w:br/>
                三、附则
                <w:br/>
                本协议一式两份，双方各执一份，自甲、乙双方签字或盖章后生效。
                <w:br/>
                <w:br/>
                甲方（签字）：                                   乙方代表（签字）：          
                <w:br/>
                签约日期：                                       签约日期：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1、交通：天水、兰州起止专列硬卧/软卧，景区当地空调旅游大巴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5、保险：我社按规定已投保责任险。含旅游意外险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1.不含门票及小交通费
                <w:br/>
                2.个人消费不含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玉器店/棉花厂/维药厂/特 产店 四选一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西域驼绒馆/同仁堂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天池游船/马牙山索道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五彩滩</w:t>
            </w:r>
          </w:p>
        </w:tc>
        <w:tc>
          <w:tcPr/>
          <w:p>
            <w:pPr>
              <w:pStyle w:val="indent"/>
            </w:pPr>
            <w:r>
              <w:rPr>
                <w:rFonts w:ascii="微软雅黑" w:hAnsi="微软雅黑" w:eastAsia="微软雅黑" w:cs="微软雅黑"/>
                <w:color w:val="000000"/>
                <w:sz w:val="20"/>
                <w:szCs w:val="20"/>
              </w:rPr>
              <w:t xml:space="preserve">120元/人，64周岁以下含45元门票+75元车费；65-69周岁23元门票+75元车费，70周岁以上仅收75元/人车费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卡赞其民俗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那拉提观光车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1、硬卧六人间：1节车厢22组上中下，共66位。1人报名安排中铺，2人报名安排上下铺或2中铺，3人报名安排上中下铺，多人报名补齐上中下铺
                <w:br/>
                2、独享硬卧四人间：“独享硬卧四人间”不接受单人报名，仅接受同行的2人、4人、6人、8人等双人报名，2人报名安排1中1下，4人报名安排2中2下，依次类推，对应的上铺不住人，由游客自行安排。
                <w:br/>
                3、软卧四人间：一节车厢9个包间，共36位。每一趟专列软卧数量有限。1人报名安排上铺，2人报名安排上、下铺，3人报名软卧可尽量安排在一个包厢，但不承诺。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1、空位损失：由于专列的特殊性，关于专列，客人退团收取损失如下：
                <w:br/>
                出发日期前 25 天退团不收任何损失
                <w:br/>
                出发日期前 15－24 天退团收旅游费用总额30%
                <w:br/>
                出发日期前 7－14 天退团收旅游费用总额60%
                <w:br/>
                出发日期前 7 天以内退团收旅游费用总额80%
                <w:br/>
                出团当天退团收取旅游费用总额的 100%。
                <w:br/>
                客人可在出发 3 天前更换出游人员，不承担任何损失。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2025-09-09T01:54:04+08:00</dcterms:created>
  <dcterms:modified xsi:type="dcterms:W3CDTF">2025-09-09T01:54:04+08:00</dcterms:modified>
</cp:coreProperties>
</file>

<file path=docProps/custom.xml><?xml version="1.0" encoding="utf-8"?>
<Properties xmlns="http://schemas.openxmlformats.org/officeDocument/2006/custom-properties" xmlns:vt="http://schemas.openxmlformats.org/officeDocument/2006/docPropsVTypes"/>
</file>