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华东--8月奢华江南双飞6日游行程单</w:t>
      </w:r>
    </w:p>
    <w:p>
      <w:pPr>
        <w:jc w:val="center"/>
        <w:spacing w:after="100"/>
      </w:pPr>
      <w:r>
        <w:rPr>
          <w:rFonts w:ascii="微软雅黑" w:hAnsi="微软雅黑" w:eastAsia="微软雅黑" w:cs="微软雅黑"/>
          <w:sz w:val="20"/>
          <w:szCs w:val="20"/>
        </w:rPr>
        <w:t xml:space="preserve">奢华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HDWS1753350108ui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&amp;gt;&amp;gt;避暑胜地，山水相映成趣， 风景如诗如画的醉美【南山竹海】：3.5
                <w:br/>
                万亩翠竹打造出国家5A级旅游景区，生态环境宜人，是夏季避暑胜地之一，长三角为数不多的纯天然氧吧。
                <w:br/>
                【精选景点】 &amp;gt;&amp;gt;伟大革命先行者孙中山安奉之地—【中山陵】
                <w:br/>
                &amp;gt;&amp;gt;中国最大的传统古街市、“十里秦淮”之称一【夫子庙】
                <w:br/>
                &amp;gt;&amp;gt;太湖第一名胜，太湖观景最佳地—【鼋头渚+船游太湖+登三山仙岛】
                <w:br/>
                &amp;gt;&amp;gt;苏州园林代表，“假山王园”之称—【狮子林 】
                <w:br/>
                &amp;gt; &amp;gt;神州第一街，苏州古城缩影—【七里山塘老街 】
                <w:br/>
                &amp;gt;&amp;gt;“人间天堂”杭州，最美代表景点—【西湖风景区】
                <w:br/>
                &amp;gt;&amp;gt;中国最后的枕水人家，最原汁原味、最美江南水乡一【乌镇景区】
                <w:br/>
                &amp;gt;&amp;gt;上海著名景点，感受海派文化魅力的窗口一【城隍庙】
                <w:br/>
                &amp;gt;&amp;gt;中国十大商业街，万国建筑群之称的一【南京路、外滩】
                <w:br/>
                【三大夜游】 &amp;gt;&amp;gt;【夜游周庄】：周庄褪去了白日的喧嚣，仿佛披上了彩色霓裳，灯火下的周庄越夜越迷人，带您体验不一样的周庄：欣赏《张厅有囍》、《财神驾到》实景演艺，构建一场“穿越古今、深度体验”的文旅夜游。
                <w:br/>
                &amp;gt;&amp;gt;【杭州宋城】：杭州必打卡的网红景点，六大主题街区华丽升级，一朝梦回宋朝，看千年前的风花雪月；观赏五千万元打造的巨作“给我一天，还你千年—【宋城千古情大型演艺 】，堪与法国巴黎红磨坊和美国拉斯维加斯O秀相媲美！
                <w:br/>
                &amp;gt;&amp;gt;【上海夜景】：登上【金茂大厦88层观光厅】，高空欣赏 “东方夜巴黎”之称的上海夜景，全透明的玻璃幕墙可让你360度俯瞰城市风光，夜幕下的陆家嘴和外滩，在灯光的渲染下分外美丽，顿生恍如隔世之感！
                <w:br/>
                【特色菜肴】 &amp;gt;&amp;gt;全程餐标20元/人*顿，特别安排乌镇水乡特色宴，带您体验江南美食！【舒服住宿】 &amp;gt;&amp;gt;携程三钻酒店， 含自助早餐，宿在水乡周庄，特色民宿，舒适温馨！ 
                <w:br/>
                【一车一导】 &amp;gt;&amp;gt;专属服务、全程陪同游览、保驾护航！
                <w:br/>
                【纯玩品质】 &amp;gt;&amp;gt;一价全含、 100%纯玩、0自费、0购物！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全国各地出发—南京接团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乘车赴溧阳（车程约1小时左右），入住酒店休息。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携程三钻参考酒店：溧阳南海明珠酒店、君悦假日酒店、南山康鸿酒店等同级酒店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溧阳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南山竹海、鼋头渚+船游太湖、夜游周庄+观看实景演出
                <w:br/>
              </w:t>
            </w:r>
          </w:p>
          <w:p>
            <w:pPr>
              <w:pStyle w:val="indent"/>
            </w:pPr>
            <w:r>
              <w:rPr>
                <w:rFonts w:ascii="微软雅黑" w:hAnsi="微软雅黑" w:eastAsia="微软雅黑" w:cs="微软雅黑"/>
                <w:color w:val="000000"/>
                <w:sz w:val="20"/>
                <w:szCs w:val="20"/>
              </w:rPr>
              <w:t xml:space="preserve">
                早餐后参观避暑胜地，山水相映成趣， 风景如诗如画的醉美【南山竹海】：3.5
                <w:br/>
                万亩翠竹造就国家5A级旅游景区，生态环境宜人，是夏季避暑胜地之一，长三角为数不多的纯天然氧吧。参观寿星广场、竹文化馆，带您感受行与竹海之间， 领略竹间静谧， 感受竹海碧绿的世界。
                <w:br/>
                ★温馨提醒：南山竹海只含首道大门票，不含景交、缆车、观光车、地轨等费用。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
                <w:br/>
                ★温馨提醒：周庄只含首道大门票，不含景交等费用。
                <w:br/>
                周庄特色民宿参考：忆兰轩、花檐居、叁月里季香、农家别院、灯水万家等同级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
                <w:br/>
                携程三钻参考酒店：杭州翔园酒店、杭州海歆酒店、澳都酒店、颐亭花园酒店等同级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【住宿】携程三钻酒店，一晚周庄特色民宿。平时单房差：290元/人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南山竹海：小火车单程20元/人，观光车单程30元/人，索道单程50元/人，地面缆车双程80元/人，费用自理
                <w:br/>
                鼋头渚：平日景区接驳车往返40元/人，费用自理
                <w:br/>
                周庄：平日景区接驳车往返10元/人，费用自理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2025-08-04T12:14:06+08:00</dcterms:created>
  <dcterms:modified xsi:type="dcterms:W3CDTF">2025-08-04T12:14:06+08:00</dcterms:modified>
</cp:coreProperties>
</file>

<file path=docProps/custom.xml><?xml version="1.0" encoding="utf-8"?>
<Properties xmlns="http://schemas.openxmlformats.org/officeDocument/2006/custom-properties" xmlns:vt="http://schemas.openxmlformats.org/officeDocument/2006/docPropsVTypes"/>
</file>