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甘青环线纯玩8日游行程单</w:t>
      </w:r>
    </w:p>
    <w:p>
      <w:pPr>
        <w:jc w:val="center"/>
        <w:spacing w:after="100"/>
      </w:pPr>
      <w:r>
        <w:rPr>
          <w:rFonts w:ascii="微软雅黑" w:hAnsi="微软雅黑" w:eastAsia="微软雅黑" w:cs="微软雅黑"/>
          <w:sz w:val="20"/>
          <w:szCs w:val="20"/>
        </w:rPr>
        <w:t xml:space="preserve">丹青望山河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DH2025001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经典线路设计：甘青环线精华景点一网打尽
                <w:br/>
                ※藏传佛教格鲁派圣地，祁连草原上的梵音净土【阿柔大寺】
                <w:br/>
                ※祁连山脉守护神，藏语意为"众山之神"的圣洁雪峰【阿咪东索】
                <w:br/>
                ※上帝打翻的调色盘、"中国最美的七大丹霞"之一【张掖七彩丹霞】
                <w:br/>
                ※戈壁滩上的大地艺术，巨型婴孩雕塑与纯白幻城的时空对话【大地之子/无界】
                <w:br/>
                ※全国第一批重点文物保护单位，隐身在大漠里的美术馆【莫高窟】
                <w:br/>
                ※风夹沙而响，泉映月而无尘【鸣沙山月牙泉】
                <w:br/>
                ※墨色山峦如月球表面，被誉为"地球上最像火星的地方"【黑独山】
                <w:br/>
                ※世界上第二大盐湖，翡翠盐田与万丈盐桥的奇迹【察尔汗盐湖】
                <w:br/>
                ※传说中的天空之镜，一生不可错过的美景【茶卡盐湖天空壹号】
                <w:br/>
                ※中国最大内陆湖，被誉为"上帝的最后一滴眼泪"【青海湖】
                <w:br/>
                产品特色：
                <w:br/>
                ※ 纯玩，0购物，0暗店，进店赔付3000/人
                <w:br/>
                ※ 赠送特色旅游小镇---丹霞口文旅小镇
                <w:br/>
                ※ 超值赠送：价值580/团茶卡盐湖天空壹号航拍小视频
                <w:br/>
                ※ 超值赠送藏族哈达礼仪迎宾
                <w:br/>
                ※ 超值赠送：288元云风·里原生牧场体验：草原变装秀、投壶、射箭、高原高尔夫、牦牛羊喂养、蹴鞠、大力王、黑帐篷打卡、藏式祈福
                <w:br/>
                至尊服务:
                <w:br/>
                ※豪华空调大巴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预 览
                <w:br/>
                D1
                <w:br/>
                兰州/西宁接机
                <w:br/>
                无餐
                <w:br/>
                兰州/新区/西宁
                <w:br/>
                D2
                <w:br/>
                兰州---阿柔大寺--阿咪东索--张掖
                <w:br/>
                早中
                <w:br/>
                张掖
                <w:br/>
                D3
                <w:br/>
                张掖--七彩丹霞--丹霞口小镇--大地之子/无界---瓜州
                <w:br/>
                早中
                <w:br/>
                瓜州
                <w:br/>
                D4
                <w:br/>
                瓜州--莫高窟--鸣沙山--敦煌
                <w:br/>
                早中
                <w:br/>
                敦煌
                <w:br/>
                D5
                <w:br/>
                敦煌--黑独山--察尔汗盐湖--格尔木
                <w:br/>
                早中
                <w:br/>
                格尔木
                <w:br/>
                D6
                <w:br/>
                格尔木--茶卡盐湖天空一号
                <w:br/>
                早中
                <w:br/>
                 青海湖沿线
                <w:br/>
                D7
                <w:br/>
                青海湖二郎剑-云风·里原生牧场-兰州/西宁
                <w:br/>
                早中
                <w:br/>
                 兰州/新区/西宁
                <w:br/>
                D8
                <w:br/>
                兰州/西宁送机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【关于接机】：
                <w:br/>
                1.根据航班时间客人自行前往机场乘机赴兰州，抵达兰州后，可赠送接机服务，接机为师傅接机（期间无导游，接机为散拼，等待时间不超过60分钟，赠送接机服务，不用不退），抵达酒店后自行办理入住手续，后可自由活动。
                <w:br/>
                2.如果不愿等待可自行前往市区酒店入住，费用需自理。
                <w:br/>
                （a.机场至市区城际高铁21.5元/人，b.机场大巴抵达市区30元/人，c.打车前往市区200元/辆左右）
                <w:br/>
                客人出发的前一天，我方会通过短信或电话联系客人，并告知师傅电话.
                <w:br/>
                【舌尖上的兰州】：
                <w:br/>
                如果白天想找寻美食，尤以步行街张掖路与大众巷区域较多。地标式的“正宁路小吃夜市”则是您晚餐、夜宵的好去处，名扬天下的西北小吃几乎在这里都能觅见。来兰州，定要来上一碗鼎鼎大名的“兰州牛肉面”，马子禄、吾穆勒蓬灰、马有布等都是当地知名招牌。
                <w:br/>
                西北特色小吃：烤羊肉串、胡辣羊蹄、牛奶鸡蛋醪糟、杏皮水、灰豆子、酿皮子、糖锅盔、浆水漏、甜胚子等。
                <w:br/>
                温馨提示：
                <w:br/>
                1.来西北旅游，请随身携带身份证，带好御寒衣物，防晒用品；气候干燥，多饮水，多吃水果！
                <w:br/>
                2.西北地区，住宿，餐饮条件有限，请包涵！
                <w:br/>
                交通：空调旅游大巴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兰州---阿柔大寺--阿咪东索--张掖
                <w:br/>
              </w:t>
            </w:r>
          </w:p>
          <w:p>
            <w:pPr>
              <w:pStyle w:val="indent"/>
            </w:pPr>
            <w:r>
              <w:rPr>
                <w:rFonts w:ascii="微软雅黑" w:hAnsi="微软雅黑" w:eastAsia="微软雅黑" w:cs="微软雅黑"/>
                <w:color w:val="000000"/>
                <w:sz w:val="20"/>
                <w:szCs w:val="20"/>
              </w:rPr>
              <w:t xml:space="preserve">
                早餐后 ，一路向西 ，打卡第一站【阿柔大寺】，后打卡【阿咪东索】景区 ，行程结束后晚上入住酒店。
                <w:br/>
                【阿柔大寺】 （游览约2小时，含首道门票） ，踏入阿柔大寺 ，像是一脚踏进另一个时空。这里经幡烈烈 ，在风中讲  述着古老的故事。红墙金顶的建筑错落有致 ，每一块砖石都沉淀着历史的厚重。 阿柔大寺以它独有的姿态 ，安抚着每一颗到访的心 ，让人在这片净土寻得内心的安宁。
                <w:br/>
                【阿咪东索】 （游玩约2小时，含首道门票 ，不含必消景交30/人），阿咪东索为藏语，意为千兵哨兵 ，蒙古语称之为“乃曼额尔德尼”，意为八宝山。这里一山览尽四季景；春日，油菜花香，一派高原河谷的农家景象；夏日，绿草如茵是优良的牧场；秋日，广阔的灌木丛生，一派林海风光；冬日，举目向上严峻的石山，峰顶的积雪中年不化，冬意圣洁。
                <w:br/>
                【温馨提示】
                <w:br/>
                1、行程车程时间较长，防止晕车 ，请自备晕车药，多为盘山公路，路况不是很好，不可随意停车
                <w:br/>
                2、西宁进出的客人此天上车时间相对较晚 ，请耐心等待。
                <w:br/>
                2.行程车程时间较长，可自带小零食，为防止晕车，请自备晕车药，多为翻山公路，路况不是很好，不可随意停车。
                <w:br/>
                景点：卓尔山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张掖--七彩丹霞--丹霞口小镇--大地之子/无界---瓜州
                <w:br/>
              </w:t>
            </w:r>
          </w:p>
          <w:p>
            <w:pPr>
              <w:pStyle w:val="indent"/>
            </w:pPr>
            <w:r>
              <w:rPr>
                <w:rFonts w:ascii="微软雅黑" w:hAnsi="微软雅黑" w:eastAsia="微软雅黑" w:cs="微软雅黑"/>
                <w:color w:val="000000"/>
                <w:sz w:val="20"/>
                <w:szCs w:val="20"/>
              </w:rPr>
              <w:t xml:space="preserve">
                早餐后 ，先打卡【七彩丹霞】，后打卡【丹霞口小镇】景区 ，再次前往 【大地之子/无界】行程结束后晚上入住酒店。
                <w:br/>
                【七彩丹霞】（游览时间约2小时 ，含首道门票 ，不含必消景交38元/人）“河西胜景映苍穹 ，七彩丹霞画卷雄。
                <w:br/>
                峻岭连绵披锦绣 ，奇峰错落舞霓虹。 霞光绚烂千重色 ，地貌斑斓万古风。信步云台心欲醉 ，自然妙笔韵无穷。”七彩丹霞 ，是大地的华彩乐章 ，是上苍遗落人间的调色盘。那斑斓的色彩 ，如梦幻的笔触 ，在大地之上肆意挥洒。
                <w:br/>
                【丹霞口小镇】 以张掖历史文化为载体 ，穿插河西独有的宝卷念唱的表演方式 ，通过天赐丹霞、张国臂掖、古邑甘州、炀帝西巡、邦国会盟五幕剧的形式来讲述张掖在汉朝和隋朝时期的传奇故事 ，将霍去病西征、隋炀帝西巡、万国博览会等故事栩栩展现在观众面前 ，用最朴素的民俗民风和最真实的历史生动再现古丝绸之路的辉煌。
                <w:br/>
                【大地之子】 【无界】 【 汉武雄风】 （游览时间约 30 分钟 ，免费） 当你踏上西北这片广袤无垠的土地 ，那种雄浑壮阔的感觉便扑面而来。沉睡在沙漠中的大地之子 ，荒漠中的“海市蜃楼” ，仿佛沉思的汉武帝 ， 那壮观的景 象让人无不感叹着人类的智慧 ，也赋予了这个艺术更深远的意义~
                <w:br/>
                【温馨提示】
                <w:br/>
                1、 西北地区气候干燥 ， 日夜温差大 ，请预备保暖衣物和防晒用品。
                <w:br/>
                交通：空调旅游大巴
                <w:br/>
                景点：张掖七彩丹霞、嘉峪关关城（门票自理）大地之子、无界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瓜州--莫高窟--鸣沙山--敦煌
                <w:br/>
              </w:t>
            </w:r>
          </w:p>
          <w:p>
            <w:pPr>
              <w:pStyle w:val="indent"/>
            </w:pPr>
            <w:r>
              <w:rPr>
                <w:rFonts w:ascii="微软雅黑" w:hAnsi="微软雅黑" w:eastAsia="微软雅黑" w:cs="微软雅黑"/>
                <w:color w:val="000000"/>
                <w:sz w:val="20"/>
                <w:szCs w:val="20"/>
              </w:rPr>
              <w:t xml:space="preserve">
                敦煌停留一日 ，早餐后一起见证穿越千年的文化瑰宝 ，璀璨明珠【莫高窟】 ，后游玩 【鸣沙山月牙泉】 ,行程结束后返回酒店。
                <w:br/>
                【莫高窟】 （游览时间约2小时 ，含 B 类票 ，参观4个洞窟 ，如果预约上 A 类门票 ，需现补差价 138 元/人） 走进莫高窟 ，仿佛踏入了一个神圣而神秘的艺术殿堂。那数以千计的洞窟 ，宛如一个个时光的宝盒 ，每一个都蕴含着无尽的故事和艺术魅力。在这里 ，你可以领略到千年艺术的魅力 ，可以感受到历史的厚重 ，可以收获心灵的震撼与启迪。
                <w:br/>
                【鸣沙山月牙泉】 （游览时间约2小时 ，含首道门票） 一个藏在沙漠里的浪漫奇迹 ，沙漠与清泉并存是无比的美丽，历来水火不能相容，沙漠清泉难以共存，但是月牙泉就像一弯新月落在黄沙之中，这就是鸣沙山月牙泉，丝路上的奇观。 鸣沙山与月牙泉就像诗与歌 ，相织相错 ，交汇出一曲最美的沙漠赞歌。从古至今，奉为传奇。
                <w:br/>
                莫高窟游览流程：
                <w:br/>
                莫高窟官网 https://www.mgk.org.cn/
                <w:br/>
                因莫高窟新政策规定前期只发放A类正常参观票 ，在A类票库存（6000张） 售完后才会发放B类票！本行程包含莫高窟B票 ，若B类应急票未发售 ，我社只能为游客预约 A 类正常参观票 ，游客需现补138元/人的差价 ，感谢您的配合，给您带来不便敬请谅解！备注：A类正常票(2场数字电影+参观8个洞窟)； B类应急票(参观4个洞窟)
                <w:br/>
                1、如莫高窟有特殊情况（无票、景区有接待、天气原因等） 无法安排游览 ，将安排莫高窟姊妹窟一西千佛洞；
                <w:br/>
                2、为确保参观莫高窟 ，导游会根据莫高窟门票实际预约时间 ，跟鸣沙山调整景点参观顺序；
                <w:br/>
                3、莫高窟预约按照下单前后顺序依次进行预约 ，故同团中会出现预约莫高窟参观时间不一致的情况；预约成功后退票将产生手续费 ，具体金额参照《敦煌市物价局文件：敦价发 〔2015〕85号》文件。
                <w:br/>
                4、莫高窟如同一颗渐渐褪去光华的明珠 ，在自然氧化和人为因素的作用下 ，彩塑壁画正在慢慢失去神韵 ，所以出于文物保护的目的 ，在窟穴参观时禁止摄像。此政策为政府行为 ，报名时请仔细阅读此条款 ，不能作为投诉理由！ 
                <w:br/>
                【温馨提示】：
                <w:br/>
                1.游玩期间注意随身携带的照相机、 手机等贵重物品 ， 以免损坏或丢失；
                <w:br/>
                2、 鸣沙山骑骆驼时不要大声尖叫和打伞以免骆驼受到惊吓 ，抓紧扶手 ，不要转身拍照；
                <w:br/>
                二．当日【莫高窟】和【鸣沙山月牙泉】游览顺序会根据天气及莫高窟预约情况进行相应调整，望周知！
                <w:br/>
                交通：空调旅游大巴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敦煌--黑独山--察尔汗盐湖--格尔木
                <w:br/>
              </w:t>
            </w:r>
          </w:p>
          <w:p>
            <w:pPr>
              <w:pStyle w:val="indent"/>
            </w:pPr>
            <w:r>
              <w:rPr>
                <w:rFonts w:ascii="微软雅黑" w:hAnsi="微软雅黑" w:eastAsia="微软雅黑" w:cs="微软雅黑"/>
                <w:color w:val="000000"/>
                <w:sz w:val="20"/>
                <w:szCs w:val="20"/>
              </w:rPr>
              <w:t xml:space="preserve">
                早餐后出发前往 【黑独山】 ，在这里随便一拍都是大片 ，根本不需要滤镜；最后抵达格尔木游览  【察尔汗盐湖】 ， 行程结束后晚上入住酒店。
                <w:br/>
                【黑独山】 （游览时间约 1 小时 ，门票免 ，不含必消景交车60元/人 ） 有人说： 黑白代表着孤独与荒凉 ，就像黑独山 ,  经过千年的风蚀 ，却独留黑白两色，冷艳 、孤寂、神秘。那深沉的黑色 ，仿佛是大地沉淀了千万年的心事 ，静静诉说着岁月的沧桑。风在这片寂静的土地上呼啸而过 ，吹起的沙尘仿佛是历史的回声，让人不禁沉醉在这无边的静谧之中。
                <w:br/>
                【察尔汗盐湖】 （游览时间约 2小时 ，含首道门票 ，不含必消景交 60 元/人） 这里是青海 ，柴达木盆地 ，察尔汗盐湖 ，蒙古语“盐泽”之意 ， 它是世界第二大盐湖、亚洲第一大盐湖 ，是茶卡盐湖的 56 倍 ，是隐藏在柴达木盆地的聚宝盆心脏 ，是一面几乎未开发的天空之镜 ，犹如上帝给自己制作的苹果汁 ，湖水碧绿清澈 ，湖中有着形态各异、晶莹剔透的盐花 ，有的像珊瑚 ，有的像花朵 ，有的像宝塔 ，美不胜收。
                <w:br/>
                交通：空调旅游大巴
                <w:br/>
                景点：察尔汗盐湖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格尔木--茶卡盐湖天空一号
                <w:br/>
              </w:t>
            </w:r>
          </w:p>
          <w:p>
            <w:pPr>
              <w:pStyle w:val="indent"/>
            </w:pPr>
            <w:r>
              <w:rPr>
                <w:rFonts w:ascii="微软雅黑" w:hAnsi="微软雅黑" w:eastAsia="微软雅黑" w:cs="微软雅黑"/>
                <w:color w:val="000000"/>
                <w:sz w:val="20"/>
                <w:szCs w:val="20"/>
              </w:rPr>
              <w:t xml:space="preserve">
                早餐后乘车前往天空之镜-- 【茶卡盐湖天空一号】 ，最后抵达青海湖 ，行程结束后入住青海湖沿线酒店。
                <w:br/>
                【茶卡盐湖天空一号】 （游玩时间约2小时 ，含首道门票 ，不含必消景交60元/人） 一半是盐湖 ，一半是童话。在茶卡盐湖 ，盐雕宛如凝固的艺术诗篇。 它们以盐为材 ，展现出独特的魅力 。洁白的盐雕与纯净的天空相互映衬 ，构成了一幅如梦如幻的画卷。在这里 ，天空仿佛触手可及 ，那无尽的蓝色与盐雕的白色完美融合 ，让人感受到一种超脱尘世的宁静与美好。
                <w:br/>
                【温馨提示】
                <w:br/>
                1.一定要戴上偏光墨镜 ，天气晴朗的时候 ，阳光照在盐湖上 ，反射很强 ，会对眼睛造成一定伤害。
                <w:br/>
                2.盐湖最美的就是海天一色的倒影照了 ，最好带上一些鲜艳的衣服 ，这样拍摄效果会更佳。
                <w:br/>
                3.注意盐湖里很多小溶洞 ，千万别踩 ，注意安全哦。
                <w:br/>
                4.由于青海湖和茶卡条件所限 ，酒店条件不可与城市酒店相比较 ，酒店综合条件较差 ，请理解！
                <w:br/>
                交通：空调旅游大巴
                <w:br/>
                景点：茶卡盐湖天空壹号
                <w:br/>
                到达城市：青海湖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青海湖二郎剑-云风·里原生牧场-兰州/西宁
                <w:br/>
              </w:t>
            </w:r>
          </w:p>
          <w:p>
            <w:pPr>
              <w:pStyle w:val="indent"/>
            </w:pPr>
            <w:r>
              <w:rPr>
                <w:rFonts w:ascii="微软雅黑" w:hAnsi="微软雅黑" w:eastAsia="微软雅黑" w:cs="微软雅黑"/>
                <w:color w:val="000000"/>
                <w:sz w:val="20"/>
                <w:szCs w:val="20"/>
              </w:rPr>
              <w:t xml:space="preserve">
                早餐后前往 【青海湖二郎剑】 游玩 ，游览后草原 【云风里原生牧场】 体验游玩 ，后返回兰州入住酒店。
                <w:br/>
                【青海湖二郎剑】 （游玩时间约2小时 ，含首道门票）“天高尘世远 ，宁静青海湖”如果你行走过很多地方 ，很少 再为什么而沉醉 ，那么 ，就去青海湖吧！碧波连天的青海湖 ，如一个巨大的翡翠玉盘 ，嵌于高山、 草原之间 ，斑斓 得让人心醉如狂！站在这无瑕的翠玉前 ，人们会感觉到周身都被荡涤着 ，心一下子变得如湖水般清澈单纯。
                <w:br/>
                【云风·里原生牧场】 （游玩时间约2小时） 云风·里原生牧场 ，悠悠白云、 湛蓝如洗的天空，茵茵碧草、无边无  际的大草原上 ，绘就“天苍苍 ，野茫茫 ，风吹草低见牛羊”的画面 ，生活需要仪式感， 变装藏服 ，拍一张旅拍 让您火爆朋友圈 ，也可参加特色趣味活动项目：投壶、射箭、飞镖、大力王、蹴鞠、 高原高尔夫、藏式祈福、牛羊喂养等 ，让大家深刻地体验草原风情感受藏族文化。
                <w:br/>
                【云风·里原生牧场温馨提示】
                <w:br/>
                1.体验部分是赠送项目 ，如不体验 ，或天气原因无法体验都不退费。
                <w:br/>
                2.请文明游览，入乡随俗，交流过程中尊重少数民族习俗。
                <w:br/>
                交通：空调旅游大巴
                <w:br/>
                景点：塔尔寺、原子城。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早餐后根据航班时间送飞机，结束此次西北之旅…
                <w:br/>
                【温馨提示】
                <w:br/>
                1.请带好自己的行李，随身物品，身份证件等贵重物品。
                <w:br/>
                2.我社赠送拼车送机，请根据通知时间提前退房，再自行安排活动（请注意酒店退房时间12：00前，避免不必要的损失，外出前可将行李寄存前台），登机手续请根据机场指引自行办理。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	当地持证中文导游服务(接送机为工作人员 ，不安排导游；不足10人为司机兼向导)
                <w:br/>
                交 通：	当地空调旅游大巴； 目的地赠送接送机/站（接送机用车为拼车）；
                <w:br/>
                住 宿：	全程当地准4酒店 （如遇满房或堵车等不可抗力因素 ，调至其他酒店 ，无差价可退）
                <w:br/>
                门票：	行程所列景点首道门票；体验项目不参加不退费。 门票优惠按旅行社协议价退费 ，60-69岁及半票优惠证件 ，退门票优惠150元/人；70岁以上及免票优惠证件 ，退门票优惠300元/人
                <w:br/>
                用 餐：	行程内所列餐食 ，含7早6正（不用餐不退；途中用餐时间难于掌握可能用餐时间会较早或较迟 ，请游客提前自备零食 ，异地旅游用餐较易引起水土不服 ，请自备常用药）。
                <w:br/>
                儿 童：	2-12 周岁儿童费用仅含：
                <w:br/>
                1、儿童全程含早
                <w:br/>
                2、跟团游期间用车费用、半价正餐 ，早餐；不含门票、不含床位费
                <w:br/>
                3、如超高产生门票及其他费用由家长现付 ，儿童请携带户口本本人页原件
                <w:br/>
                4、1位成人携带 1 位儿童出行 ，儿童必须占床 ，请选择单房差选项。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 周岁以上老人（精确到日）协议优惠退费 300 元,60 周岁（精确到日）至 69 周岁（精确 到日）之间协议优惠退费 150 元 ，其他特殊证件按照各景区实际认定情况进行协议优惠退费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又见敦煌演出或者乐动敦煌演出
                <w:br/>
                进甘青宁前睡眠和休息要充足，可提前适当服用红景天、葡萄糖、肌酐等抗高反药品，氧气自备。 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西北地区因经济落后，发展速度慢，交通不发达，有些路段还在修路，尤其兰州市在修地铁，全市路段拥堵严重，希望游客积极配合导游工作按导游规定的集合时间准点抵达，避免漏乘或耽误后续行程。
                <w:br/>
                8.除行程标明的游览，自由活动地点外，其它所有途经地均不为必须停留，游览，介绍，讲解地。 
                <w:br/>
                9.游客的投诉以在当地意见书及签字证明为准，请游客务必认真填写意见单。如回程后投诉与意见单所写不符，恕不受理；
                <w:br/>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2025-09-09T18:15:35+08:00</dcterms:created>
  <dcterms:modified xsi:type="dcterms:W3CDTF">2025-09-09T18:15:35+08:00</dcterms:modified>
</cp:coreProperties>
</file>

<file path=docProps/custom.xml><?xml version="1.0" encoding="utf-8"?>
<Properties xmlns="http://schemas.openxmlformats.org/officeDocument/2006/custom-properties" xmlns:vt="http://schemas.openxmlformats.org/officeDocument/2006/docPropsVTypes"/>
</file>