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团队-【甘南3日游】行程单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GN1752299032ZV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兰州-临夏八坊十三巷-夏河拉卜楞-桑科草原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目前正在维修），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夏河-花湖-扎尕那-迭部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1、用车：全程9座商务车；
                <w:br/>
                2、用餐：全程赠送2早餐（正餐需自理）；
                <w:br/>
                3、住宿：全程住宿2晚干净卫生的标准双人间；
                <w:br/>
                4、门票：行程含拉卜楞寺/郎木寺/花湖/扎尕那景区首道门票；
                <w:br/>
                5、导游：全程司机兼向导
                <w:br/>
                6、保险：旅行社责任险。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2025-08-03T02:51:31+08:00</dcterms:created>
  <dcterms:modified xsi:type="dcterms:W3CDTF">2025-08-03T02:51:31+08:00</dcterms:modified>
</cp:coreProperties>
</file>

<file path=docProps/custom.xml><?xml version="1.0" encoding="utf-8"?>
<Properties xmlns="http://schemas.openxmlformats.org/officeDocument/2006/custom-properties" xmlns:vt="http://schemas.openxmlformats.org/officeDocument/2006/docPropsVTypes"/>
</file>