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2025小包团【佛国净土-色达】纯玩7日游行程单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GN1751854712qQ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甘南藏族自治州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线路特色：
                <w:br/>
                1.探寻佛国净土-色达。
                <w:br/>
                2.全方位深度体验山水草原、雪山湖泊、高山峡谷。
                <w:br/>
                3.独特的人文感受，深度体验藏传佛教寺庙文化和民族风情！
                <w:br/>
                4.深度融合户外休闲、摄影、自助游；边走边摄，舒适安全。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兰州-合作-美仁草原-经幡隧道-米拉日巴佛阁-迭部
                <w:br/>
              </w:t>
            </w:r>
          </w:p>
          <w:p>
            <w:pPr>
              <w:pStyle w:val="indent"/>
            </w:pPr>
            <w:r>
              <w:rPr>
                <w:rFonts w:ascii="微软雅黑" w:hAnsi="微软雅黑" w:eastAsia="微软雅黑" w:cs="微软雅黑"/>
                <w:color w:val="000000"/>
                <w:sz w:val="20"/>
                <w:szCs w:val="20"/>
              </w:rPr>
              <w:t xml:space="preserve">
                早兰州乘车出发前往合作市，游览【美仁大草原】，大草原上牛羊成群，座座帐篷如明珠般镶嵌在碧绿的草地上，纯朴的民情，辽阔的草原，让人忘记城市的喧嚣和繁杂，真正体会到大自然的博大与神奇。五彩的经幡是美仁草原又一道独特的风景，【经幡隧道】长600米，宽14米，高7米。车辆经过经蟠隧道，迎风烈烈的五彩经幡，赐予您美好的祝福，也会让你充满步入藏区的仪式感。
                <w:br/>
                之后游览安多藏区仅有的一座供奉藏传佛教各派宗师的九层碉楼式高层建筑【米拉日巴佛阁】；距今已有二百余年历史。
                <w:br/>
                后入住酒店休息。
                <w:br/>
                Tips：初上高原切勿剧烈运动，注意保暖和休息！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迭部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扎尕那-花湖-唐克黄河第一湾
                <w:br/>
              </w:t>
            </w:r>
          </w:p>
          <w:p>
            <w:pPr>
              <w:pStyle w:val="indent"/>
            </w:pPr>
            <w:r>
              <w:rPr>
                <w:rFonts w:ascii="微软雅黑" w:hAnsi="微软雅黑" w:eastAsia="微软雅黑" w:cs="微软雅黑"/>
                <w:color w:val="000000"/>
                <w:sz w:val="20"/>
                <w:szCs w:val="20"/>
              </w:rPr>
              <w:t xml:space="preserve">
                早起打卡“世界50个户外天堂之一”的东方伊甸园【扎尕那】，扎尕那位于迭部县西北34公里处的益哇乡境内，是一座完整的天然“石城”，俗有“阎王殿”之称。地形既像一座规模宏大的巨型宫殿，又似天然岩壁构筑的一座完整的古城。原始的藏族村寨、青稞田、懒散的牛羊、弥漫于山腰的云雾，这一切就像是一幅水墨山水画， 恍如“世外桃源”，而这时，我们每一位游客都置身于画中，流连忘返。
                <w:br/>
                后游览位于热当坝的草原湖泊—【花湖】。这里是中国最大最平坦的湿地草原，花湖四周数百亩水草地就是“高原湿地生物多样性自然保护区”。被评为“中国最美湿地”“中国黑颈鹤之乡”；游客可以走上栈道，陶醉在湖水和鲜花的美景中，与水鸟嬉戏，寻找黑颈鹤的足迹；感受若诗若画若尔盖的绝美。
                <w:br/>
                下午游览【九曲黄河第一湾】——日落摄影的绝佳之地；这里是四川、青海、甘肃三省的交界地，从源头缓缓流来的黄河在这里曲折九拐，与支流白河交汇，在草原上留下了优美的景致，清澈的黄河，水势平缓，蓝天白云，绿草繁花，牛羊骏马，盘旋的雄鹰，如诗如画。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唐克</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唐克-瓦切塔林-月亮湾-红原草原-卓克基羌寨- 西索民居-马尔康
                <w:br/>
              </w:t>
            </w:r>
          </w:p>
          <w:p>
            <w:pPr>
              <w:pStyle w:val="indent"/>
            </w:pPr>
            <w:r>
              <w:rPr>
                <w:rFonts w:ascii="微软雅黑" w:hAnsi="微软雅黑" w:eastAsia="微软雅黑" w:cs="微软雅黑"/>
                <w:color w:val="000000"/>
                <w:sz w:val="20"/>
                <w:szCs w:val="20"/>
              </w:rPr>
              <w:t xml:space="preserve">
                清晨吃过早饭后从唐克镇出发，赴【瓦切塔林】，一处神圣而纯洁的宗教圣地，位于红原县瓦切镇。瓦切藏语意为“大帐篷”，塔林是以108座白塔为主，是川西北最大的白塔群，这里也是纪念十世班禅大师诵经祈福之地！塔林周围是一片连绵的经幡，甚为壮观。
                <w:br/>
                途经中国第二大草原红原大草原，红原大草原地域辽阔，自然景观独特，资源丰富，素有高原“金银滩”之称。红原大草原是花的世界、草的海洋，风情独特，气象万千。当年红军长征时曾经过这片草原，并在此休息、驻扎。后赴【月亮湾】，红原草原的美在月亮湾发挥得淋漓尽致，在开阔的草地上，白河呈“S”形蜿蜒流过，如同天上的新月，故而得名“月亮湾 ”。
                <w:br/>
                下午游览【卓克基羌寨】，卓克基土司羌寨位于距马尔康县城 7 公里的卓克基镇西索村，是全国唯一一个建筑实体，建筑艺术，土司文化保存最完好的土司官寨。卓克基土司官寨将嘉绒藏族民俗文化，红色文化，土司文化，建筑艺术和宗教文化融为一体。晚上入住马尔康。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马尔康</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马尔康-五明佛学院-天葬台-色达
                <w:br/>
              </w:t>
            </w:r>
          </w:p>
          <w:p>
            <w:pPr>
              <w:pStyle w:val="indent"/>
            </w:pPr>
            <w:r>
              <w:rPr>
                <w:rFonts w:ascii="微软雅黑" w:hAnsi="微软雅黑" w:eastAsia="微软雅黑" w:cs="微软雅黑"/>
                <w:color w:val="000000"/>
                <w:sz w:val="20"/>
                <w:szCs w:val="20"/>
              </w:rPr>
              <w:t xml:space="preserve">
                早餐后出发前往色达县，中午到达色达县城，游览【色达】五明佛学院，晚上拍摄佛学院夜景，色达五明佛学院，这里最吸引人的就是这里漫山遍野的红色小房子。五明佛学院围绕在群山之间，从高处看这些数以万计的小红屋，布满了整个山谷，同时它还是这个世界上最大的一座藏传佛学院。后出发前往【色达天葬台】，天葬台，很多人来色达不仅是因为这里有世界上最壮观的红房子，同时这里还有藏族最神秘的“天葬”习俗，而天葬台就是完成整个天葬仪式最重要的一个地方。因此很多人和游客慕名来到这里，基本都想要感受一下天葬的震撼，想对生命有更不一样的看法，看看这个世界上另一种古老的丧葬习俗。在色达佛学院高山峰上，有一个金碧辉煌的建筑，叫做“坛城” ，也是藏传佛教眼中最完美的世界。闭目在经殿香雾中，摇动所有的经筒，磕长头匍匐在山路，转山转水转佛塔，不为修来生，只为途中的遇见。春日的微风，夏日的暖阳，秋日的余晖，冬日的雪花，是红房子组成了一幅幅色彩鲜明的艺术品，色达浓厚的宗教文化，渗透着祭祀，香火，寺庙，朝拜。高洁的云，清幽的水，吉日良辰人们神圣地用额头碰触它，只为凝结信徒祈愿的神话。在这里，沉睡的灵魂，可以忘记尘世里的一切苦累，与自己禅修，与佛音同行。
                <w:br/>
                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色达-班玛-各莫寺-莲宝叶则-久治
                <w:br/>
              </w:t>
            </w:r>
          </w:p>
          <w:p>
            <w:pPr>
              <w:pStyle w:val="indent"/>
            </w:pPr>
            <w:r>
              <w:rPr>
                <w:rFonts w:ascii="微软雅黑" w:hAnsi="微软雅黑" w:eastAsia="微软雅黑" w:cs="微软雅黑"/>
                <w:color w:val="000000"/>
                <w:sz w:val="20"/>
                <w:szCs w:val="20"/>
              </w:rPr>
              <w:t xml:space="preserve">
                早餐后出发前往【各莫寺】，又称慧园寺，是黄教六大寺之一的拉卜楞寺的分寺，建于清乾隆五十六年（1791年），已有200多年的历史。各莫寺坐落在草地上，远处雪山若隐若现。几年前，在老寺庙后面建起了气势恢宏的法喜苑。法喜苑高大的墙上，红、黄、蓝、白、棕五色交映，鎏金屋顶发出圣洁的光芒。视觉冲击力非常强，让人久久不忘。各莫寺奢华。它曾获得两项基尼斯世界纪录，一是拥有“中国最大的连体佛殿建筑”，二是拥有“中国最高的弥勒佛坐像（室内）”。各莫寺低调。许多人对这里闻所未闻，这里没有人潮和喧嚣。各莫寺，就是这样低调奢华，也许你以前闻所未闻，但它一定会成为你旅途中意外的惊喜。
                <w:br/>
                Tips：寺庙内请保持安静，进入殿内不能拍照。
                <w:br/>
                <w:br/>
                适时出发前往【莲宝叶则】，这里是一座雄伟的石头城堡，汉语意思为尊严的玉石之峰，民间通常称为石头城堡或石头山。莲宝叶则是雄伟的奇峰异石的世界和艺术圣殿，这里山势雄奇峻伟，充满阳刚之气;山体规模宏大，绵延不绝;湖泊星罗棋布，银瀑飞悬。莲宝叶则地区也是格萨尔王征战的古战场，至今还传扬着许多格萨尔王故事。莲宝叶则既是一个充满幻想、变幻莫测的奇峰异石世界，更是让人充满无限遐想的大自然杰作。 后入住酒店休息。
                <w:br/>
                Tips：莲宝叶则景区海拔较高，游览时缓步慢行。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久治/阿坝</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久治-阿万仓-娘玛寺-玛曲-桑科草原-夏河
                <w:br/>
              </w:t>
            </w:r>
          </w:p>
          <w:p>
            <w:pPr>
              <w:pStyle w:val="indent"/>
            </w:pPr>
            <w:r>
              <w:rPr>
                <w:rFonts w:ascii="微软雅黑" w:hAnsi="微软雅黑" w:eastAsia="微软雅黑" w:cs="微软雅黑"/>
                <w:color w:val="000000"/>
                <w:sz w:val="20"/>
                <w:szCs w:val="20"/>
              </w:rPr>
              <w:t xml:space="preserve">
                早餐后出发前往夏河，后前往【阿万仓湿地】，阿万仓是我国著名湿地若尔盖、尕海、曼扎塘湿地的核心区。这里因水泻不畅而形成很多汊河和沼泽，使这片广袤的草原水草丰茂、牛羊肥壮。阿万仓大寺拥有吉尼斯世界纪录最大的转经筒。参观【娘玛寺大经轮】，娘玛寺创建于公元1834年，寺院不仅有高达二尺半的莲花生大师全像，内地敬造的释迦牟尼像，还有许多珍贵壁画、唐卡、法器等。途经【桑科草原】，桑科草原为藏族人民的天然牧场，水草丰茂，夏季草场碧绿如毯，蓝天白云下牛羊成群，一派自然田园风光。行程结束后前往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夏河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夏河-拉卜楞寺-兰州
                <w:br/>
              </w:t>
            </w:r>
          </w:p>
          <w:p>
            <w:pPr>
              <w:pStyle w:val="indent"/>
            </w:pPr>
            <w:r>
              <w:rPr>
                <w:rFonts w:ascii="微软雅黑" w:hAnsi="微软雅黑" w:eastAsia="微软雅黑" w:cs="微软雅黑"/>
                <w:color w:val="000000"/>
                <w:sz w:val="20"/>
                <w:szCs w:val="20"/>
              </w:rPr>
              <w:t xml:space="preserve">
                早游览【拉卜楞寺】，是藏传佛教格鲁派六大寺院之一，被誉为“世界藏学府”。拥有全国最好的藏传佛教教学体系，是电影《天下无贼》取景拍摄点。一定要打卡世界上最长的转经长廊，为亲友祈福。
                <w:br/>
                之后结束愉快的旅途，返回您温馨的家。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1、旅游交通：根据参团人数安排车辆，保证每人一正座；
                <w:br/>
                2、住宿标准：全程精选6晚商务酒店（迭部1晚，唐克1晚，马尔康1晚，色达1晚，久治1晚，夏河1晚）；
                <w:br/>
                备注：甘南、阿川西北属偏远、发展中地区，条件有限，住宿条件相对较一般，，不能和内陆城市的同等级酒店相比，还请请客人多谅解、包涵。行程中临时变更房间、升级房间、或取消房间时，酒店收取相应费用或违约金。
                <w:br/>
                3、保险服务：已购旅行社责任险；
                <w:br/>
                4、司导服务：全程司机服务。        
                <w:br/>
                备注：司机兼向导，负责办理门票和住宿，不负责讲解。
                <w:br/>
                5、儿童：3岁-12岁儿童，只含旅游车位费、服务费（小孩不占床，早餐自理），其余均不含。如产生门票和住宿费用及其他费用由客人自理，1.2米以下儿童免门票，但需大人带领进入景区。
                <w:br/>
                6、在不减少景区景点、时间等影响的情况下我公司导游有权调整景区景点的先后顺序。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1、景区门票
                <w:br/>
                参考门票价格（具体以实际售票为准）:
                <w:br/>
                米拉日巴佛阁登塔20元/人，扎尕那80元/人，夏河拉卜楞寺40元/人，花湖75元/人+30电瓶车，九曲黄河第一湾60元/人+60扶梯，瓦切塔林20元/人，莲宝叶则120元/人，月亮湾68元/人（门票+观光车），阿万仓湿地30元/人
                <w:br/>
                藏传佛教寺院门票不享受任何优惠证件 
                <w:br/>
                2、酒店押金。单人房差或加床费用。个人购物、娱乐消费，以及非免费餐饮费、洗衣、电话、饮料、烟酒、付费电视、行李搬运等费用；
                <w:br/>
                3、因不可抗力因素所导致的所有额外费用、费用不含游客人身意外伤害保险。请游客自行购买游客人身意外伤害保险。 
                <w:br/>
                4、因旅游者违约、自身过错、自身疾病导致的人身财产损失等而额外支付的所有费用。
                <w:br/>
                5、因交通延误、取消等意外事件或不可抗力原因导致的额外费用，及个人所产生的费用等；
                <w:br/>
                6、因旅游者违约、自身过错、自身疾病，导致的人身财产损失而额外支付的费用；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w:br/>
                1、地接旅行社有权利在不减少景点的情况下调整游览顺序。
                <w:br/>
                2、唐克第一湾景区上行扶梯，扎尕那景区电瓶车等小交通均不含。产生单房差现补、若有景区讲解费用自理。
                <w:br/>
                3、客人自愿放弃行程，费用不退
                <w:br/>
                4、客人在游览期间购物及自费项目所承受的费用由客人自理！
                <w:br/>
                5、火车/飞机晚点或者由于不可抗力导致的赶不上火车/飞机等，本社均不承担任何额外的费用！
                <w:br/>
                重要提示：
                <w:br/>
                1、在旅游行程中，因不可抗力危及旅游者人身、财产安全，或者非旅行社责任造成的意外情形，不退任何费用。
                <w:br/>
                2、请60岁以上老年人报团须有儿女陪同、保证是身体健康、如果是单独参团或夫妻同行必须提供医院近7天的健康证明！同时亲属子女在免责书上签字方可参团！
                <w:br/>
                3、请客人务必遵守导游或者司机的安全提示、注意事项及时间提示。
                <w:br/>
                4、游客的投诉以在当地意见书及签字证明为准，请游客务必认真填写意见单。恕不受理团友因虚填或不好意思填写意见书而产生的后续争议。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西北地区位于我国西北内陆，气候以温带大陆性气候为主，日照强度与昼夜温差较大，请游客根据自身情况，带足御寒衣物、水壶、墨镜、太阳帽和特级防晒霜以做外出护肤之用。刚上高原由于气候干燥，可能会造成部分游客易流鼻血和嘴唇干裂，所以最好要带上防晒霜、润肤露和润唇膏，高原地区紫外线较强. 因海拔较高，气候干燥，要多喝水，多吃水果；可以适当吃一些红景天胶囊，以缓解进入高原的不适。
                <w:br/>
                2、受旅游地自然条件限制，景点沿途餐厅的条件与内陆旅游发达地区相比较，无论从软硬件设施或饭菜质量都有一定差距，且北方大部分地区口味偏重，喜辛辣；但我们尽最大努力与餐厅协调，满足不同游客的需求。
                <w:br/>
                3、西北地区由于地域广阔，景点之间车程较长，请游客在来西北旅游时注意休息调配好时间，以充足的体力参加旅游活动，早晚温差较大，请带好衣物。
                <w:br/>
                4、西北地区受宗教影响，风俗习惯与我们不同，游览时-请谨记接待人员所宣布的有关参观时的注意事项。
                <w:br/>
                5、住宿：西北地区属于欠发达地区，酒店的硬件设施及服务意识相对落后， 各方面条件暂时无法与内陆旅游发达地区相比较，从宾馆设施及饭菜质量都有一定的差距（青海湖/黑马河/茶卡/九寨/甘南沿线等，非城市地区，差距更为显著），同级别住宿酒店要比内地旅游发达地区差一些，酒店规模、大堂面积及装修相比地区差异明显（因常年天气凉爽青海/甘南/川西北等地当地酒店无安装空调制冷设施）请宽容多理解。
                <w:br/>
                6、建议携带好移动电源、备点小零食等；同时昼夜温差较大，建议备件厚外套；白天紫外线较强，建议涂抹防晒霜，穿一双合脚、透气性好的鞋，可以为您的旅途省去不必要的麻烦。
                <w:br/>
                7、到达高原后注意的事项:
                <w:br/>
                A、刚到高原，每个人都会感到不同程度的气短、胸闷、呼吸困难等缺氧症状。但这并不说明你不适应高原，如果能够正确地保护自己，2～4天后，一般都可使上述症状好转或消失。
                <w:br/>
                B、进高原后要多吃碳水化合物、易消化的食品；多喝水，使体内保持充分的水分；晚餐不宜过饱。最好不要饮酒和吸烟。要多食水果、蔬菜等富含维生素的食物。
                <w:br/>
                C、注意避免过度疲劳，饮食起居有规律。初到高原的前几天，不要频频洗浴，以免受凉引起感冒。感冒常常是急性高原肺水肿的主要诱因（在缺氧状态下不易痊愈）。
                <w:br/>
                D、在高原地区，旅游活动不宜过于频繁，身体负荷不宜过重。初到高原的时候，不可急速行走，更不能跑步，也不能做体力劳动。一周后，才可逐渐增加一定的活动量。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出发前一天取消收取团款的60%
                <w:br/>
                出发当天取消，收取团款的100%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2025-10-03T04:19:47+08:00</dcterms:created>
  <dcterms:modified xsi:type="dcterms:W3CDTF">2025-10-03T04:19:47+08:00</dcterms:modified>
</cp:coreProperties>
</file>

<file path=docProps/custom.xml><?xml version="1.0" encoding="utf-8"?>
<Properties xmlns="http://schemas.openxmlformats.org/officeDocument/2006/custom-properties" xmlns:vt="http://schemas.openxmlformats.org/officeDocument/2006/docPropsVTypes"/>
</file>