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湖北-长江三峡阿波罗下水6日行程单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HB17518554005A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2021年新船 性价比之王
                <w:br/>
                拥有2-4人蝶变房型
                <w:br/>
                唯一可配1.5米沙发床的三峡游轮
                <w:br/>
                江景阳台标间连住3晚
                <w:br/>
                🔥 舞动长江新三峡
                <w:br/>
                💺 坐地日行八万里
                <w:br/>
                🌀 巡天遥看一千河
                <w:br/>
                💞 用最舒服的方式
                <w:br/>
                💃 邀神女共饮山河
                <w:br/>
                🚤 探索长江解密三峡
                <w:br/>
                💎 与美妙旅途相约 与五星奢华游轮相约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重庆至宜昌下水动车6日游行程
                <w:br/>
                第一天：      兰州/  重庆                 用餐安排             无                住宿：重庆
                <w:br/>
                行程安排
                <w:br/>
                兰州/重庆参考车次【D154（08:48/15:53）（车次以实际出票为准）重庆北站接站后送至酒店办理入住酒店自由活动。
                <w:br/>
                第二天      重庆市内游、登船          用餐安排    早                    住宿：游轮
                <w:br/>
                行程安排
                <w:br/>
                酒店接客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分钟）。后送朝天门码头
                <w:br/>
                18:00-20:00   游客朝天门码头登船，办理入住
                <w:br/>
                20:00         举行游船说明会
                <w:br/>
                21:00         游轮开航
                <w:br/>
                 备注：重庆市区游为赠送项目，如果客人自愿放弃或其他原因不游览费用不退
                <w:br/>
                第三天      丰都鬼城/烽烟三国     用餐安排     早中晚自助餐      住宿：游轮
                <w:br/>
                行程安排
                <w:br/>
                06:00-06:30   免费早咖啡、精美茶点
                <w:br/>
                06:30-07:30   自助早餐
                <w:br/>
                08:30-11:00   抵达丰都，上岸游览4A级【丰都鬼城景区】  
                <w:br/>
                12:00-13:30    自助午餐16:00-17:30    上岸游览世界八大奇异建筑之一的【石宝寨】
                <w:br/>
                17:40-18:40   自助晚餐
                <w:br/>
                20:30-21:30   船长欢迎酒会，游船续航
                <w:br/>
                <w:br/>
                第四天       白帝城/瞿塘峡/巫峡/小三峡/西陵峡   用餐安排 早中晚自助餐     住：游轮
                <w:br/>
                行程安排
                <w:br/>
                06:00-06:30   免费早咖啡、精美茶点
                <w:br/>
                06:30-07:30   自助早餐
                <w:br/>
                08:00-11:00   自由活动时间：自选游览【白帝城】（代售252元/人）
                <w:br/>
                11:00-11:30   游船启航，经过瞿塘峡，在船上观看到以威武雄壮著称的三峡【夔门】。
                <w:br/>
                12:00-13:00   自助午餐
                <w:br/>
                14:00-18:00   抵达巫山，自选游览【小三峡】（代售290元/人）
                <w:br/>
                18:00-18:30   游轮经过【巫峡（船观）】
                <w:br/>
                18:30-19:30   自助晚餐
                <w:br/>
                <w:br/>
                第五天       三峡大坝/升船机       用餐安排    早自助餐            住：重庆  
                <w:br/>
                行程安排
                <w:br/>
                6:30-07:30   自助早餐后，到总台退还房卡！回房间等候广播通知离船！
                <w:br/>
                07:30-14:30   前往游览国家5A级【三峡大坝风景区】 自选乘坐国家4A级【三峡垂直升船机】（代售290元/人）
                <w:br/>
                14:30    （预计到达时间）参观升船机的宾客约14:30到达宜昌三峡游客中心（万达广场对面）距离宜昌东火车站30分钟车程，距离机场50分钟车程！只游览三峡大坝的宾客大约12:30  
                <w:br/>
                后宜昌三峡游客中心专车接客人送接站送至宜昌东乘动车前往重庆接站送酒店休息。
                <w:br/>
                第六天        重庆/兰州             用餐安排   早                     住：温馨的家
                <w:br/>
                行程安排
                <w:br/>
                早餐后，根据返程交通时间安排送站【参考车次D151/D205/D155/D153次】，返回兰州，结束愉快的重庆之行！
                <w:br/>
                <w:br/>
                <w:br/>
                <w:br/>
                推荐自费景点收费标准：
                <w:br/>
                <w:br/>
                ★下水自费景点收费标准：按游轮规定的实际价格执行
                <w:br/>
                景点
                <w:br/>
                成人价格
                <w:br/>
                儿童价格/特殊优惠
                <w:br/>
                三峡垂直升船机
                <w:br/>
                成人（12岁以上儿童）：290元/人
                <w:br/>
                12周岁及以上儿童:290元/人满2-11 周岁儿童:180 元/人
                <w:br/>
                2 周岁(不含2周岁)以下婴儿:50 元/人
                <w:br/>
                小三峡
                <w:br/>
                成人（含1.4米以上儿童）：290元/人
                <w:br/>
                1.4 米以上儿童:290 元/人2 岁以上，1.4 米以下儿童:150 元/人2 周岁(不含2 周岁)以下婴儿:50元/人
                <w:br/>
                白帝城
                <w:br/>
                成人：252元/人满 60-64 周岁:222元/人
                <w:br/>
                满 65 周岁及以上:192元/人
                <w:br/>
                6周岁以上(含6周岁)-18岁学生:222元/人2岁以上-6周岁以下儿童:150 元/人军官证、军残证、残疾证:192 元/人2周岁(不含2 周岁)以下婴儿:免费
                <w:br/>
                备注:推自费景点由游轮公司决定销售具体的景点及按游轮公司的价格标准执行：若某个自费景点未达到游轮的规定人数，也会取消游览（所有解释权规游轮公司）
                <w:br/>
                特别说明：
                <w:br/>
                1. 由于天气、水位、航道管制、港口通航等不可抗力因素影响，邮轮登离船港口可能会有调整，如出现这种情况，船公司将负责重庆市区至港口间的运转交通。
                <w:br/>
                2. 行程中已赠送上岸参观景点，该景点均为长江三峡中最为著名的代表景区，如果游客自行放弃游览，游轮公司将不负责退还门票及更换景点
                <w:br/>
                3. 不含景区内小交通：三峡大坝电瓶车10元/人，三峡大坝讲解器20元/人。丰都索道35元/人；
                <w:br/>
                4. 旅游意外保险，因旅游者违约、自身过错、自身疾病，导致人身财产损失而额外支付的费用
                <w:br/>
                5. 本行程仅供参考，具体以邮轮说明会为准。
                <w:br/>
                6. 根据季节、水位、天气、航道、政府禁令等情况，上述行程表中的抵达时间或景点可能会有相应调整，以游船每日发布的行程为准。
                <w:br/>
                7. 如遇重庆码头中转，我司将统一安排乘船客人乘车中转，如遇此情况请配合游船中转安排。
                <w:br/>
                费用包含
                <w:br/>
                费用包含：
                <w:br/>
                兰州/重庆动车、宜昌/重庆/兰州（动车二等）
                <w:br/>
                1、景点：丰都鬼城、石宝寨、三峡大坝；赠送景点不去不退
                <w:br/>
                所列景点首道大门票（门票已按优惠政策核算，所有证件不再享受优惠）；
                <w:br/>
                2、住宿：星际阿波罗五星游轮所选舱房； 陆地2晚商务型酒店
                <w:br/>
                3、餐食： 3早 4 正； 陆地2早
                <w:br/>
                4、导游：专业持证导游服务；
                <w:br/>
                5、保险：旅游责任险；
                <w:br/>
                儿童游船费用
                <w:br/>
                注：儿童需持身份证或户口簿登船
                <w:br/>
                0-2岁婴儿不占床按标准价的10%收费，占床按标准价的75%收费；
                <w:br/>
                2-12岁儿童不占床按标准价的50%收费，占床按标准价的75%收费；
                <w:br/>
                12岁以上（含12岁）的儿童，必须占床，收费标准视同成人；
                <w:br/>
                1名成人携带1名儿童出游，儿童必须占床并按标准价的75%预付房差；
                <w:br/>
                2名成人携带1名儿童出游，成人必须占床；
                <w:br/>
                <w:br/>
                备注：
                <w:br/>
                1、根据季节、水位、天气、航道、政府禁令等情况，上述行程表中的抵达时间或景点可能会有相应调整，以游船每日发布的行程为准。
                <w:br/>
                2、如遇重庆码头中转，我司将统一安排乘船客人乘车中转，如遇此情况请配合游船中转安排。
                <w:br/>
                邮轮注意事项（非常重要请详细阅读）
                <w:br/>
                1、指定接待邮轮： 星际阿波罗邮轮
                <w:br/>
                2、行程所列阳台标准房为2楼基础楼层，客区甲板层6层。
                <w:br/>
                3、邮轮楼层及房间号随机抽取，如需指定楼层按150元/人/层收取（请提前缴费预订办理），外宾价格现询。要求左旋或者右旋房间的需加收指定费用200元/间；
                <w:br/>
                4、持带证件：客人需持身份证或户口簿原件+双码正常方能登船。
                <w:br/>
                5、外宾价格：非中国大陆籍游客价格需电话现询。
                <w:br/>
                6、自费项目遵循自愿原则，绝不强迫消费，最低30人成团，如构不成最低成团人数，则取消线路。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兰州/重庆动车、宜昌/重庆/兰州（动车二等）
                <w:br/>
                1、景点：丰都鬼城、石宝寨、三峡大坝；赠送景点不去不退
                <w:br/>
                所列景点首道大门票（门票已按优惠政策核算，所有证件不再享受优惠）； 
                <w:br/>
                2、住宿：星际阿波罗五星游轮所选舱房； 陆地2晚商务型酒店
                <w:br/>
                3、餐食： 3早 4 正； 陆地2早
                <w:br/>
                4、导游：专业持证导游服务；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不含景区内小交通：三峡大坝电瓶车10元/人，三峡大坝讲解器20元/人。丰都索道35元/人；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各位签定此行程合同时仔细阅读以下内容，签订合同即表示认可以下内容：1、汽车座位采取先到先坐、原车原坐原则。如有晕车、年长游客需要坐靠前位置，可自行到第一站上车，旅行社不预留车位顺序。2、如因人力不可控制因素（风雪、塌方、塞车、车辆故障等原因）造成行程延误或不能完成景点游览，旅行社不承担责任，产生费用由游客自理。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4、全程请游客管理好自己的财物，以免发生丢失。旅途中务必听从导游安排，遵守当地习俗，客人参加行程外自费项目须谨慎，发生意外产生的损失由客人自行与景区协调，组团社不承担任何损失。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8、关于单房差解释：二日游或多日游的产品行程的费用只包含成人每晚一床位，若出现单男单女且团中无同性团友同住，请在当地自补单房差。9、游客不得参观或者参与违反我国法律、法规、社会公德和旅游目的地的相关法律、风俗习惯、宗教禁忌的项目或者活动10、晚间休息，注意检查房门、窗是否关好，贵重物品需贴身保管。11、请于指定时间到达指定地点，见相关出团标志集中登车，如因游客自身原因导致误车，损失由游客自负。12、景区内可跟随导游游览或自行游览。进入景区后容易走散，导游在景区内很难跟随每一位游客，所以主要以自己游览的方式在景区内游览，如与导游走散，请在规定时间、统一在景区外停车场集合。13、节假日期间因客流量较大，若出现进入景区需排队等候等，均属正常现象，请游客谅解并配合导游和景区工作人员的安排，若游客无理取闹产生的后果由客人自负。14、老年旅游者预订提示（1）70  周岁以上老年人预订出游，须签订《健康证明》并有家属或朋友陪同方可出游。（2）因服务能力所限，无法接待 80 周岁以上的旅游者报名出游，敬请谅解。 15、特殊情况：在景点不变的情况下，旅行社有权变更游览顺序。16、病患者、孕妇及行动不便者预订提示：为了确保旅游顺利出行，防止旅途中发生人身意外伤害事故，请旅游者在出行前做一次必要的身体检查，如存在下列情况，我社因服务能力有限，无法接待：传染性疾病患者，如传染性肝炎、活动期肺结核、伤寒等传染病人；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 50 克/升以下的病人；大中型手术的恢复期病患者；孕妇及行动不便者。 17、其他注意事项景区内禁止抽烟、乱丢垃圾！请各位团友带好有效身份证件，以便住宿登记需要。请自备相机、雨具、防滑鞋，御寒衣物，准备好洗漱用品、毛巾。异地旅游用餐较易引至水土不服,请游客自备常用药品。（6）请各位贵宾在旅游途中仔细听取导游对景点的介绍，并牢记导游的提醒及警示。（8）景区开放时间以当日公告为准。18、出团前一定要记住航班信息，带好护照或者身份证（原件）提前 2 小时到达机场集合。（婴儿需要带上出生证明）注意事项：1、天气：景区高山气候景区日照强紫外线强。请准备：保暖衣物、太阳帽,防晒霜、润唇膏、雨伞。2、路况：因山路较多且地理环境比较特殊，只适用底盘较高国产旅游车，故座位间隔可能未如理想；为保障行车安全，途中可能会安排检修，敬请谅解。3、餐食：敬请客人在选择食店时，要注意卫生，切勿吃生食已剥皮的水果，更不要光顾路边无牌照摊档。4、住宿：全程住宿行程中每成人每晚一个床位，行程中如出现单男或单女情况，旅游者须听从导游安排住房，住房分配原则按照报名先后顺序安排同性旅游者同住，若旅游者最终不能听从安排住宿的，旅游者须现场补足双人标准间房差后入住。5、请尊重当地少数民族的生活习惯和信仰，避免与当地居民发生冲突。购物时可以听听导游人员的建议，以免发生不必要的纠纷。6、由于重庆各地的特殊地理及气候条件，汽车由于长途山路容易出现抛锚，三小时排除故障属允许范围，请予理解；7、旅游过程中如遇自然原因和社会原因等不可抗力事件发生时，在征求客人同意签字后，可进行行程调整，未游览景点我社负责退还旅行社所购团队优惠票全额费用；同时客人必须服从旅行社的安排，控制损失，不得无故将损失扩大；8、如行程中对我们的服务或接待标准有异议，请在当地及时提出，我社将及时处理解决。请各位团友务必认真填写游客意见单，恕不受理因虚假填写或不填写意见单而产生的后续争议和投诉。9、行程中赠送景点如遇时间问题不能游览，我社有权取消，请游客理解并知悉。10、我社可根据航班时间调整行程的先后顺序，请客人知悉。本人已认真阅读此份行程内容，并同意按此行程旅行！游客签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2025-07-17T04:09:27+08:00</dcterms:created>
  <dcterms:modified xsi:type="dcterms:W3CDTF">2025-07-17T04:09:27+08:00</dcterms:modified>
</cp:coreProperties>
</file>

<file path=docProps/custom.xml><?xml version="1.0" encoding="utf-8"?>
<Properties xmlns="http://schemas.openxmlformats.org/officeDocument/2006/custom-properties" xmlns:vt="http://schemas.openxmlformats.org/officeDocument/2006/docPropsVTypes"/>
</file>