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全景陇东南4日游行程单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GNDJ17509922128V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1、【就是靠谱】陇东、陇南、甘南精华景点一网打尽，让您的旅行不留遗憾；
                <w:br/>
                2、【就是畅快】经典环线，不走回头路，行程更合理
                <w:br/>
                3、【就是懂你】全程纯玩 0购物，0套路，景点游览时间充足，行程超值！ 
                <w:br/>
                4、【就是贴心】全程安排（3晚携程3钻酒店标间住宿，升级一晚携程4钻酒店住宿，一晚景区酒店住宿）
                <w:br/>
                5、【就是省心】用车安排，15人以上升级2+1豪华大巴，经验丰富的司机为您的旅途保驾护航
                <w:br/>
                6、【特别升级】全程安排4次正餐，特别赠送2次特色团餐（天水八大碗、牦牛肉汤锅）
                <w:br/>
                7、【特别赠送】草原大礼包（骑马，射箭，藏服体验，抛撒龙达）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兰州-桑科草原-拉卜楞寺
                <w:br/>
              </w:t>
            </w:r>
          </w:p>
          <w:p>
            <w:pPr>
              <w:pStyle w:val="indent"/>
            </w:pPr>
            <w:r>
              <w:rPr>
                <w:rFonts w:ascii="微软雅黑" w:hAnsi="微软雅黑" w:eastAsia="微软雅黑" w:cs="微软雅黑"/>
                <w:color w:val="000000"/>
                <w:sz w:val="20"/>
                <w:szCs w:val="20"/>
              </w:rPr>
              <w:t xml:space="preserve">
                乘车赴藏族传说中的英雄格萨尔王煨桑助阵的美丽草原---【桑科草原】（游览2小时）一生一定要去一次的地方，一望无际的草原就像绿色的海洋，微风吹过，草浪翻滚，匮乏的言语不足以形容它的美丽。享用团队午餐赴夏河，抵达后参观观游览藏传佛教六大黄教宗主寺之一【拉卜楞寺】（游览1.5小时）这里是格鲁派最高的佛学学府之一，被誉为“世界藏学府”。寺庙的建筑群连绵不绝，金顶在阳光下闪耀着神圣的光芒，寺庙内笼罩着庄严肃穆的氛围，空气中弥漫着淡淡的香火味，僧人们诵经的声音回荡在耳边，像是无形的力量在洗涤心灵，长长的走廊经筒每转动一下，仿佛是在和信仰对话，祈求着平安与幸福。
                <w:br/>
                前往碌曲，入住酒店休息。
                <w:br/>
                交通：旅游大巴
                <w:br/>
                景点：桑科草原、拉卜楞寺
                <w:br/>
                到达城市：碌曲县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碌曲-若尔盖大草原-扎尕那
                <w:br/>
              </w:t>
            </w:r>
          </w:p>
          <w:p>
            <w:pPr>
              <w:pStyle w:val="indent"/>
            </w:pPr>
            <w:r>
              <w:rPr>
                <w:rFonts w:ascii="微软雅黑" w:hAnsi="微软雅黑" w:eastAsia="微软雅黑" w:cs="微软雅黑"/>
                <w:color w:val="000000"/>
                <w:sz w:val="20"/>
                <w:szCs w:val="20"/>
              </w:rPr>
              <w:t xml:space="preserve">
                早起生个懒腰洗漱完毕后收拾行囊赴，黄河九曲第一湾车子穿行在开满鲜花、辽阔美丽的【若尔盖大草原】上一眼望不到边的绿色就像一块巨大无比的绿绒毯平铺在大地上，蓝天白云下成群的牛羊在悠闲地吃草，五颜六色的花朵点缀在草原上，就像星星落在了地上，在这里你可以放肆地奔跑、跳跃，把烦恼都抛掉，尽情地享受大自然的馈赠。后乘车参观位于热尔大草原上最美最浪漫的草原湖泊【花湖】（游览约3小时，不含电瓶车+保险35元/人，必消需自理）湖水清澈的就像一面巨大的镜子，微风轻拂，水草摇曳，鸟儿飞过的身影倒映在湖水里构成一幅充满生机的画卷。沿着木栈道慢步至湖边，享受大自然的宁静与和谐，观看黑颈鹤飞舞。 享用团队午餐 乘车赴迭部参观【扎尕那石城】（游览2小时，含电瓶车+保险45元/人，必消需自理），扎尕那的景色如同一座宏大的石头宫殿，山势奇峻，景色优美。南至东哇、纳加一带，峭壁矗立，清流跌宕，水磨飞轮流转不息。尽管这片世外桃源早在近百年前就被誉为亚当和夏娃的诞生地，至今仍保持着原始的自然风貌。站在山脚下抬头仰望，雄伟壮观的山峰连绵不绝，云雾缭绕在山间。沿着登山步道往上走，观赏不同角度的美景。
                <w:br/>
                交通：旅游大巴
                <w:br/>
                景点：若尔盖大草原、扎尕那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迭部-腊子口纪念碑-官鹅沟国家森林公园-天水
                <w:br/>
              </w:t>
            </w:r>
          </w:p>
          <w:p>
            <w:pPr>
              <w:pStyle w:val="indent"/>
            </w:pPr>
            <w:r>
              <w:rPr>
                <w:rFonts w:ascii="微软雅黑" w:hAnsi="微软雅黑" w:eastAsia="微软雅黑" w:cs="微软雅黑"/>
                <w:color w:val="000000"/>
                <w:sz w:val="20"/>
                <w:szCs w:val="20"/>
              </w:rPr>
              <w:t xml:space="preserve">
                早餐后赴宕昌参观纪念红军长征途中最艰险的一战【腊子口纪念碑】（游览约30分钟），高耸的纪念碑，就像一个英勇的战士屹立在那里，守护着这片曾经发生过激烈战斗的土地，沿着碑谷前行，周围的环境仿佛都在诉说着当年腊子口战役的惨烈与英勇，这里的一草一木似乎都有着特殊的意义，它们见证了当年战士们的冲锋陷阵，见证了胜利的曙光划黑暗。铭记那段不能忘却的历史。抵达宕昌，享用午餐 后游览官鹅沟国家森林公园昌游览有“小九寨”之称的国家4A级自然风景区【官鹅沟国家森林公园】（游览约3小时），宛如一颗隐匿在陇南大地的璀璨明珠，散发着神秘而迷人的光彩。这里，青山环绕，绿水潺潺，飞瀑流泉，怪石嶙峋。沿着蜿蜒的小径漫步。 
                <w:br/>
                乘车前往天水，住酒店休息。
                <w:br/>
                交通：旅游大巴
                <w:br/>
                景点：腊子口纪念碑、官鹅沟国家森林公园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天水-麦积山石窟-伏羲庙-兰州
                <w:br/>
              </w:t>
            </w:r>
          </w:p>
          <w:p>
            <w:pPr>
              <w:pStyle w:val="indent"/>
            </w:pPr>
            <w:r>
              <w:rPr>
                <w:rFonts w:ascii="微软雅黑" w:hAnsi="微软雅黑" w:eastAsia="微软雅黑" w:cs="微软雅黑"/>
                <w:color w:val="000000"/>
                <w:sz w:val="20"/>
                <w:szCs w:val="20"/>
              </w:rPr>
              <w:t xml:space="preserve">
                早餐后赴中国5A级风景名胜区麦积山景区参观中国四大石窟之一【麦积山石窟】（游览约2.5小时，不含电瓶车30元/人，需自理）麦积山石窟是中国四大石窟之一，始建于后秦，历经北魏、西魏、北周、隋、唐、五代、宋、元、明、清等朝代的不断开凿和修缮。这一漫长的历史跨度，就像是一部厚重的史书，每一页都镌刻着不同时代的文化印记，它是历史的见证者，静静地看着岁月的变迁，诉说着过去的故事。它静卧于时光之中，宛如一颗璀璨却又低调的明珠，散发着无尽的魅力。据考古学家研究，现存窟龛221座，各类造像3938件10632身，壁画1000余平方米。 享用午餐后前往【伏羲庙】（游览约1小时），伏羲，被尊为人文始祖，他的传说犹如繁星点缀在中华民族的文化苍穹之上。伏羲庙，便是人们纪念这位伟大始祖的重要场所。据历史记载，伏羲庙始建于明成化十九年（1483年），距今已有五百多年的历史。古柏的存在，就像是忠诚的卫士，守护着伏羲庙，见证着岁月的流淌。
                <w:br/>
                结束乘车返回兰州，结束愉快的甘南之旅
                <w:br/>
                交通：旅游大巴
                <w:br/>
                景点：麦积山石窟、伏羲庙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车费：当地空调旅游车；根据人数多少安排大小不同的车，15人以上升级2+1保姆车，保证一人一正座（20人以下无行李舱）。
                <w:br/>
                备注：特殊气候条件，高原长时间行车，途中车辆负荷较大，可能会遇到汽车抛锚并影响行程的情，旅行社对此会迅速做出补救措施，请游客做好心理准备。若客人自行放弃行程，车费不予退还，请谅 解。
                <w:br/>
                2、酒店住宿	全程3晚酒店标间住宿，2晚网评3钻+升级1晚景区住宿（默认双人拼住，不提供3人间）
                <w:br/>
                受经济发展等客观因素影响，当地酒店与内地有所差距；如因特殊节假日、大型政府活动、大型赛事期间，或因游客报名时间太晚等特殊情况导致参考酒店征用或者无房间，我社将调整至同级酒店入住，敬请谅解；同意拼住不单独收取房差！西北经济条件有限，比较落后，同档次酒店要比内地酒店低一档次，请勿拿内地酒店来衡量
                <w:br/>
                3、用餐	含3早餐4正餐，早餐为酒店配送，不用不退，不占床位的客人不含早餐，如需用餐可酒店前台现付
                <w:br/>
                （正餐八菜一汤，十人一桌，不足十人则按比例减少菜品数量和分量；行程中由于客人自身原因放弃用餐的无任何费用退还（赠送餐无法退现）。另途中用餐时间难于掌握，或早或晚，请客人提前做好心理准备！）
                <w:br/>
                4、景点门票	行程列景点首道门票，藏传佛教寺院门票不享受半价及优惠证件
                <w:br/>
                5、导服	持证普通话导游服务；（23座中巴车及以下车型司机兼向导）；
                <w:br/>
                6、儿童标准	1.2米以下仅含车位费+保险；不占床不含门票、餐及大交通
                <w:br/>
                7、购物自费	全程无购物。景区内设购物店， 为景区经营行为， 非旅行社安排购物点 。 景区自费游玩项目， 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1、景区区间车自理，单人出行需补房差； 
                <w:br/>
                2、自由活动期间交通费、餐费、等私人费用。 
                <w:br/>
                3、儿童的“旅游费用包含”内容以外的所有费用。例如产生超高餐费、门票等需客人另付！ 
                <w:br/>
                4、个人购物、娱乐等消费。
                <w:br/>
                5、因交通延误、取消等意外事件或不可抗力原因导致的额外费用，及个人所产生的费用等。 
                <w:br/>
                航空保险、旅游意外保险；因旅游者违约、自身过错、自身疾病，导致的人身财产损失而额外支付的费用。
                <w:br/>
                6、不含区间车自理：花湖电瓶车和保险 35元/人（必消），官鹅沟景区电瓶车和保险70元/人（必消），麦积山电瓶车30元/人（必消），腊子口纪念馆讲解费，扎尕那电瓶车和保险45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60周岁以上的旅游者报名参加旅游时，需如实说明自身身体健康状况，以及根据身体健康状况不宜参加某些特殊行程（如特殊地域环境限制等），并提供家属的联系方式，如隐瞒病情所产生的后果由本人自行承担。
                <w:br/>
                2.出团前一天14:30之后取消，旅行社按照此线路小孩的价格收取车位损失费。
                <w:br/>
                3.海拔参考： 兰州 1520 米、宕昌 2300 米、夏河 2850  米、扎尕那 3300 米、平凉 1540 米、 唐克 3600 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1、气候提示：西北早晚温差较大，6-8月可穿短袖，长裤，带外套即可，9-10月要带上冲锋衣或棉衣。建议穿登山鞋或旅游鞋；
                <w:br/>
                2、个人物品：请携带充电宝、帽子、太阳镜、防晒霜、润唇膏、雨具、个人洗漱用品、保温杯（水质较硬，喝烧开的水较好）；
                <w:br/>
                3、常用药品：建议带感冒药、肠胃药、创可贴、防蚊水、风油精、润喉药等；
                <w:br/>
                4、饮食提示：西北大部分地区口味偏重，喜辛辣，肉类以牛、羊肉为主，吃完肉类食品后不要立即喝凉水，避免因肠胃不适引起的腹泻等消化不良现象。可带些小零食，以备不时之需；
                <w:br/>
                5、民俗：西北是一个少数民族聚居区，请尊重当地的民族习惯。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 优惠证件（如：军官证、伤残证、老年证、学生证)； 
                <w:br/>
                2、住宿提示：全程默认双标间，不主动提供三人间或大床房
                <w:br/>
                3、游览顺序：游览顺序仅供参考，如遇交通、天气、路况等因素影响，司机会对行程顺序进行合理调整。 
                <w:br/>
                4、赠送项目：如遇特殊原因无法赠送，或客人因自身原因放弃，费用不予退还；
                <w:br/>
                5、项目放弃：客人在旅游期间自动离团或放弃游览景点及餐食和住宿，费用不予退还； 
                <w:br/>
                6、参团建议：孕妇、哺乳期儿童、70 岁以上老人不适宜报团（65-70 岁客人参团需签订免责协议且有家人陪同）。
                <w:br/>
                海拔参考： 兰州 1520 米、宕昌 2300 米、夏河 2850  米、扎尕那 3300 米、平凉 1540 米、 唐克 3600 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2025-07-05T19:37:41+08:00</dcterms:created>
  <dcterms:modified xsi:type="dcterms:W3CDTF">2025-07-05T19:37:41+08:00</dcterms:modified>
</cp:coreProperties>
</file>

<file path=docProps/custom.xml><?xml version="1.0" encoding="utf-8"?>
<Properties xmlns="http://schemas.openxmlformats.org/officeDocument/2006/custom-properties" xmlns:vt="http://schemas.openxmlformats.org/officeDocument/2006/docPropsVTypes"/>
</file>