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纯玩甘南全景深度5日游行程单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GNZT1750646412u1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5天时间走遍甘南精华景点，让您的旅行不留遗憾；
                <w:br/>
                ★  游历草原、牧场、寺院、森林、湖泊；虔诚的接受一次心灵的洗礼...... 从视觉和心灵上得到无比震撼。
                <w:br/>
                ★  行程松弛有度，让您的旅行的合理度更高；
                <w:br/>
                ★  全程纯玩 0购物，景点游览时间充足，行程超值！
                <w:br/>
                ★  全程一车一导，服务至上，让您安心游览、放心旅行。
                <w:br/>
                ★  赠送4早9正餐，人性化设计，让您有机会品尝西北美食；
                <w:br/>
                ★  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世界藏学府--- 夏河拉卜楞寺
                <w:br/>
                花的海洋  鸟的天堂-----花湖
                <w:br/>
                中国三大草原之一的----若尔盖大草原
                <w:br/>
                黄河最美的舞动----唐克第一湾
                <w:br/>
                东方小瑞士---郎木寺
                <w:br/>
                花开成海的热尔大草原
                <w:br/>
                人间仙境 世外桃源 第五季《爸爸去哪儿》栏目的取景地--扎尕那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早兰州指定地点集合，乘车（258km  3.5H）赴夏河，途经有“小麦加”之称的临夏市(130km/约2h）◎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
                <w:br/>
                ◎后赴夏河（128km/约1.5h）参观游览藏传佛教六大黄教宗主寺之一【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后乘车（13km，车程约30分钟）赴藏族传说中的英雄格萨尔王煨桑助阵的美丽草原---【桑科草原】夏季的草原碧绿如毯，各色花卉争奇斗艳、绚丽多彩，非常漂亮。可以骑上骏马，信步漫游草原，尽情领略藏民族风情。晚入住夏河酒店休息。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湾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
                <w:br/>
                景点：郎木寺，黄河九曲第一湾，若尔盖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
                <w:br/>
              </w:t>
            </w:r>
          </w:p>
          <w:p>
            <w:pPr>
              <w:pStyle w:val="indent"/>
            </w:pPr>
            <w:r>
              <w:rPr>
                <w:rFonts w:ascii="微软雅黑" w:hAnsi="微软雅黑" w:eastAsia="微软雅黑" w:cs="微软雅黑"/>
                <w:color w:val="000000"/>
                <w:sz w:val="20"/>
                <w:szCs w:val="20"/>
              </w:rPr>
              <w:t xml:space="preserve">
                早乘车（40km车程约30M)前往参观位于热尔大草原上最美最浪漫的草原湖泊【花湖】(不含电瓶车30元必消，自理），花季时湖畔五彩缤纷，好像云霞逶迤，而湖中则开满了水妖一样的绚丽花朵，是花的海洋、鸟的天堂、摄影家钟爱的最佳拍摄地。
                <w:br/>
                ◎ 午餐后乘车（106km车程约1.5H)赴迭部参观【扎尕那石城】，又称 “石城”， 是被崖壁包裹中的一个藏族村寨，四村一寺点缀其间， 村寨坐落于平均海拔3500米的山体下，宁静秀美，从早到晚，天气变幻，云雾缭绕，如临仙境，是名符其实的视觉盛宴，这里也是一个雄峰与草滩、藏寨完美结合的世外桃源，后入住酒店休息。
                <w:br/>
                景点：花湖，扎尕那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
                <w:br/>
              </w:t>
            </w:r>
          </w:p>
          <w:p>
            <w:pPr>
              <w:pStyle w:val="indent"/>
            </w:pPr>
            <w:r>
              <w:rPr>
                <w:rFonts w:ascii="微软雅黑" w:hAnsi="微软雅黑" w:eastAsia="微软雅黑" w:cs="微软雅黑"/>
                <w:color w:val="000000"/>
                <w:sz w:val="20"/>
                <w:szCs w:val="20"/>
              </w:rPr>
              <w:t xml:space="preserve">
                早乘车返回兰州，途中参观【安多合作米拉日巴佛阁】（登塔20元自理）坐落在甘南藏族自治州合作市，是全藏区唯一的一座供奉藏传佛教各派宗师的高层建筑名刹， 1988年4月历时四年多重建，共九层。建筑造型独特，融藏族堡式建筑与佛阁式建筑特色为一体，外观雄浑壮观，一至九层佛殿供奉的佛像有以米拉日巴尊者及其弟子为主的藏传佛教名派——噶举派及格鲁派、宁玛派、萨迦派、噶当派等诸多教派的开宗祖师，有以喜金刚为主的密乘四部的众多本尊佛像；米拉日巴佛阁是藏传佛教的信仰明珠，散发着神秘而深沉的光辉，在这里，时间仿佛静止，尘世的喧嚣被隔绝在外，只剩下内心的宁静与对信仰的执着，也是甘南大地上永不落幕的信仰丰碑，吸引着世人前来探寻它的神圣与深邃。乘车返回兰州，结束愉快的甘南之旅。
                <w:br/>
                景点：安多合作米拉日巴佛阁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合作—兰州
                <w:br/>
              </w:t>
            </w:r>
          </w:p>
          <w:p>
            <w:pPr>
              <w:pStyle w:val="indent"/>
            </w:pPr>
            <w:r>
              <w:rPr>
                <w:rFonts w:ascii="微软雅黑" w:hAnsi="微软雅黑" w:eastAsia="微软雅黑" w:cs="微软雅黑"/>
                <w:color w:val="000000"/>
                <w:sz w:val="20"/>
                <w:szCs w:val="20"/>
              </w:rPr>
              <w:t xml:space="preserve">
                早乘车返回兰州，途中参观前往【美仁草原】，美仁草原位于合作市东，属于青藏草原特有的高山草甸草原地貌，这里地势平缓、景色奇特、风格迥异，草垛中点缀美丽的格桑花，让人留恋往返。途径【经幡隧道】，经幡是藏区特有的祈福信物，五颜六色的经幡构成一道靓丽风景，壮阔的经幡隧道也是网红打卡之地。游览结束后前往酒店休息。乘车返回兰州，结束愉快的甘南之旅。
                <w:br/>
                景点：美仁草原，经幡隧道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38座空调旅游车（车况良好）； 
                <w:br/>
                ★ 住宿: 携程三钻酒店双标间（如产生单房差请客人自补；藏区比较落后，住宿硬件和软件条件不能和内地同级别酒店相比较，请不要和发达城市的标准来衡量比较）。
                <w:br/>
                ★ 导游: 持证普通话导游服务；
                <w:br/>
                ★门票：费用包含行程中景区首道大门票（拉卜楞寺/桑科草原/郎木寺/九曲/花湖/扎尕那/米拉日巴佛阁）；
                <w:br/>
                ★ 用餐：赠送4早9正；早餐不吃不退（正餐40元/人/餐，正餐八菜一汤，十人一桌，不足十人则按比例减少菜品数量和分量。另途中用餐时间难于掌握，或早或晚，请客人提前做好心理准备！）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★第一湾扶梯60元；（自愿参加）   ★扎尕那电瓶车40元；（自愿参加）
                <w:br/>
                ★单房差：敬请自理；              ★扎尕那5元保险；
                <w:br/>
                ★小孩超高门票、餐费及床位费；    ★土火锅及篝火等自愿参加；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★儿童价（1.2m以下）只含车费、导服费;不含酒店住宿、酒店早餐以及门票、餐费；超高需补餐费和半价门票费用；
                <w:br/>
                ★游客在行程中因个人原因自动离团，只退门票折扣费用，其余费用不退；
                <w:br/>
                ★若产生单男单女，酒店在没有三人间的情况下由客人现补房差。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2025-07-17T03:56:18+08:00</dcterms:created>
  <dcterms:modified xsi:type="dcterms:W3CDTF">2025-07-17T03:56:18+08:00</dcterms:modified>
</cp:coreProperties>
</file>

<file path=docProps/custom.xml><?xml version="1.0" encoding="utf-8"?>
<Properties xmlns="http://schemas.openxmlformats.org/officeDocument/2006/custom-properties" xmlns:vt="http://schemas.openxmlformats.org/officeDocument/2006/docPropsVTypes"/>
</file>