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团队--广元、汉中动车3日游行程单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SX1749527319bN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广元市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诸葛古镇， 石门栈道 、兴汉胜境三日游
                <w:br/>
                第一天：广元动车站接站， 午餐后乘车前往诸 葛古镇， 古镇是陕西省省委、省政府 确定的十大重点文化项目之一;汉中 三国文化的重要展示体验区;也是陕 旅集团精心打造的集古迹参观、实景 演出 、民俗餐饮、儿童娱乐、亲水休 闲等多种业态为一体的文化旅游景
                <w:br/>
                区 。漫步古镇感受独特三国文化， （游览时间不低于两小时），后游览武侯祠， 整 个祠庙占地 80 余亩， 历经 1700 多年， 融古建 、园林、文学、艺术、书画、雕刻、 彩绘于一体， 是一座代表陕南地方传统建筑风格的千年古祠， 游览尽兴后， 入住 酒 店。                                                  
                <w:br/>
                <w:br/>
                <w:br/>
                 第二天：早餐后， 乘车前往石门栈道风景 区， 是以石门水库为依托， 既有 水利工程石门水库， 又有丰富的 人文和自然景观， 是第一批全国 重点文物保护单位褒斜道 、石门 及其摩崖石刻的所在地 。后前往 兴汉胜境景区， 景区是以汉中享 誉世界的汉文化遗存和优良的山
                <w:br/>
                水生态环境为依托， 以中华民族的汉文化之源为魂， 以汉朝初兴的历史辉煌为底 色， 建成集汉风景点群 、汉风商街群 、汉风博物馆群 、汉风酒店群 、汉风餐饮 、 汉风演艺等于一体的汉文化超级旅游度假区， 为游客带来雅致、美好、快乐的汉 风生活体验， 后观看《汉颂》， 它是一部以“汉文化”为主题的大型文化旅游类演 出。其无论在主题立意、创意理念、编排手法、舞台技术手段、制作规模等方面， 均是相当高的水准。入住酒店。
                <w:br/>
                 第三天： 早餐后， 乘车返回广元， 午餐后游览皇泽寺， 位于四川省广元市利州区皇泽路 97 号嘉陵江畔， 是中国唯一的女皇帝武则天的祀庙。皇泽寺创建于北魏晚期 ， 历经北周、隋、唐初的不断发展， 渐成规模。武则天称帝后， 为纪念自己的龙  兴之地 （武则天出生于广元）， 始赐名“皇泽”，  寓其“皇恩浩荡 、泽及故 里”之  义， 寺庙有 1500 余年的历史 。 寺内现有二圣殿 、武氏家庙 、武后 真容殿、大  佛楼、五佛亭、角楼等建筑， 供奉有唐高宗、武则天真容和武则 天父母武士彟、 杨氏之像 。寺庙里既供佛祖， 又祀皇帝 。 [11]皇泽寺内保存 着开凿于北魏至明 清的 6 窟、41 龛 、 1203 躯摩崖石刻造像及其历代碑刻 ， 有较高的文物价值 、   观赏和研究价值， 是中华传统文化的瑰宝 。结束后乘 坐动车返回温馨的家。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2025-06-15T11:25:37+08:00</dcterms:created>
  <dcterms:modified xsi:type="dcterms:W3CDTF">2025-06-15T11:25:37+08:00</dcterms:modified>
</cp:coreProperties>
</file>

<file path=docProps/custom.xml><?xml version="1.0" encoding="utf-8"?>
<Properties xmlns="http://schemas.openxmlformats.org/officeDocument/2006/custom-properties" xmlns:vt="http://schemas.openxmlformats.org/officeDocument/2006/docPropsVTypes"/>
</file>