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研学--南京、上海单动单卧6日游行程单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HD1747787761t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2025研学方案——上海南京六日研学（去动回卧）
                <w:br/>
                ◆研学指导思想◆
                <w:br/>
                《教育部等 11 部门关于推进中小学生研学旅行的意见》指出 ，中小学生研学旅行是由教育部门和学校有计划地组织安排，通过集体旅行、集中食宿方式开展的研究性学习和旅行 体验相结合的校外教育活动，是学校教育和校外教育衔接的创新形式，是教育教学的重要内容。
                <w:br/>
                ◆研学目标◆
                <w:br/>
                v 知识技能培养
                <w:br/>
                ² 通过对研学旅行中不同课题的深入了解与探究，培养学生，发现问题、提出问题、查找信息，最终解决问题的能力。在探究中反问反思，树立批判精神，学会以科学严谨的态度与方式看问题、寻答案、解疑惑，养成良好的学习习惯。
                <w:br/>
                ² 通过走进一所高校，了解一所高校。体验高校生活，感受优良学风，探究一流专业，立名校志向，逐未来梦想
                <w:br/>
                v 情感价值塑造
                <w:br/>
                ☞ 动手实践、书本知识与项目体验融合，培养实践出真知的学习精神；
                <w:br/>
                ☞ 在研学过程中体验社会动态，真实感知生活元素，提升社会生存技能；
                <w:br/>
                ☞ 培养集体意识与团队意识 ，增强责任感；
                <w:br/>
                ☞ 培养爱国主义情怀 ，增强文化自信 ，增强文化领悟能力。
                <w:br/>
                v 前期准备
                <w:br/>
                √课程预览、实践准备 √ 初步了解江南文化特点
                <w:br/>
                √   知晓出行事项，整理出行物品 √ 树立安全意识，学会自我管理课程预览、实践准备
                <w:br/>
                <w:br/>
                ◆研学课程安排◆
                <w:br/>
                时间
                <w:br/>
                活动内容
                <w:br/>
                第一天
                <w:br/>
                6月5日
                <w:br/>
                交通：火车
                <w:br/>
                住宿：南京
                <w:br/>
                用餐：晚
                <w:br/>
                【今日路线】：兰州→动车→南京
                <w:br/>
                西北师大附中南门集合（时间待定），乘旅游大巴车赴兰州西站，乘高铁赴南京。
                <w:br/>
                参考车次：G3166  08:29/18:05
                <w:br/>
                抵达南京，用晚餐，后入住酒店。
                <w:br/>
                第二天
                <w:br/>
                6月6日
                <w:br/>
                交通：旅游汽车
                <w:br/>
                住宿：南京
                <w:br/>
                用餐：早中晚
                <w:br/>
                【今日路线】：中山陵→大屠杀纪念馆→南京博物院
                <w:br/>
                早乘车赴中山陵，【开营仪式】
                <w:br/>
                【中山陵】天下为公 浩气长存1.了解孙中山先生的事迹及其在我国的历史地位及贡献；了解孙中山先生倡导的三民主义内涵，理解 &amp;quot;新三民主义&amp;quot; 的 &amp;quot;新&amp;quot; 的内容及意义；2.从陵墓的选址、设计图案、建筑形制、迎棕安葬等环节，了解中山陵的建造故事，解读中山陵在建筑风格上中西合璧的特点和寓意。
                <w:br/>
                【侵华日军南京大屠杀遇难同胞纪念馆】
                <w:br/>
                “历史是最好的教科书”，远东国际军事法庭和中国审判战犯军事法庭都对南京大屠杀惨案进行调查并从法律上作出定性和定论。历史不会因为时代变迁而改变，事实也不会因巧舌抵赖而消失。南京大屠杀惨案铁证如山，不容篡改；2.纪念仪式：将手中的白菊献给死于这场惨案的同胞们。
                <w:br/>
                12:00-13:00 【午  餐】
                <w:br/>
                【南京博物院】
                <w:br/>
                13:40-15:00长江孕育的灿烂文明1.通过馆藏重要文物，品江苏古代文明史的发展变迁与文化内涵,引导学生细细品味历史韵味,  深刻感知中华民族的血脉与生趣；2.寻找南博的镇馆之宝；3.古人所用的器物，你是否能准确识别他们的用途；并且是否有一些器物器型影响到我们现在的日常生活呢？
                <w:br/>
                【夫子庙】 桨声灯影里的文脉流芳 1.了解夫子庙的历史背景、儒家文化及秦淮河的地理与生态特点；2.感受南京的传统文化与民俗风情，了解秦淮河在历史中的重要作用；
                <w:br/>
                3.打卡乌衣巷、朱雀桥，亲临其境体会《泊秦淮》、《乌衣巷》、《桨声灯影里的秦淮河》等名篇的情境。
                <w:br/>
                18:30-19:30 【晚  餐】  入住酒店
                <w:br/>
                第三天
                <w:br/>
                6月7日
                <w:br/>
                交通：旅游汽车
                <w:br/>
                住宿：上海
                <w:br/>
                用餐：早中晚
                <w:br/>
                【今日路线】：酒店→东南大学→阅江楼→上海
                <w:br/>
                06:40叫早
                <w:br/>
                07:00-07:40 【早  餐】
                <w:br/>
                07:50-09:00 乘车赴【东南大学】
                <w:br/>
                09:00-11:30 1.走进东南大学九龙湖校区，感受东大百年人文底蕴和浓厚的学习氛围；
                <w:br/>
                2、参观实验室，感受目前前沿科技；
                <w:br/>
                3、开展相关主题类讲座。
                <w:br/>
                12:00-13:00 【午  餐】
                <w:br/>
                【阅江楼】探秘古建筑“黑科技”，1.穿越古今：讲述朱元璋与阅江楼的故事，重温大明王朝的风采；2.古代建筑：探寻明代皇家建筑风格，了解古代建筑等级制度；
                <w:br/>
                3. 榫卯搭建：了解榫卯结构的原理，提升空间想象力。学习基本的建筑知识，探秘中国古代建筑的“黑科技”。
                <w:br/>
                乘车赴上海
                <w:br/>
                19:00-20:00 【晚  餐】
                <w:br/>
                第四天
                <w:br/>
                6月8日
                <w:br/>
                交通：旅游汽车
                <w:br/>
                住宿：上海
                <w:br/>
                用餐：早中晚
                <w:br/>
                【今日路线】：酒店→中华艺术馆→吴淞口→外滩
                <w:br/>
                06:40叫早
                <w:br/>
                07:00-07:30  【早 餐】
                <w:br/>
                乘车赴世博中国馆
                <w:br/>
                【中华艺术馆人文历史实景课程】——城市发展中的中华智慧
                <w:br/>
                目标：通过参观上海世博会中国馆，了解中国的发展历程和历史文化，感受中国的独特
                <w:br/>
                魅力和国际影响力。
                <w:br/>
                内容：1.打卡世博会中国馆，看中国馆标志性的斗冠形象，了解中国的历史文化和现代
                <w:br/>
                化建设成果；
                <w:br/>
                2.了解中国馆的设计理念和建筑特色，感受中国的独特魅力；
                <w:br/>
                3.参观中华艺术宫，感受中国传统艺术的独特魅力和博大精深。
                <w:br/>
                【观看多媒体版《清明上河图》】，应用现代VR技术，使古老的清明上河图由静态景物变为动态景物，北宋汴京的郊外春景、卞河场景、城内街市，统统连缀成了一幅恢弘的长卷。
                <w:br/>
                游览【吴淞口炮台湿地公园】
                <w:br/>
                12:30-13:30 【午  餐】
                <w:br/>
                14:00—16:00上海中心大厦【上海之巅观光厅】居高临下观看东方明珠、金茂大厦和环球金融中心，将世博园区、城隍庙、八万人体育场、虹桥机场尽收眼底;一览苏州河和黄浦江生生不息共赴长江入东海的壮阔场景；
                <w:br/>
                16:30-18:00步行游览【外滩】，拍照打卡，欣赏黄埔江边万国建筑博览群，南京路步行街，陆家嘴等。
                <w:br/>
                18:30-19:30 【晚  餐】，酒店休息
                <w:br/>
                第五天
                <w:br/>
                6月9日
                <w:br/>
                交通：旅游汽车
                <w:br/>
                住宿：上海
                <w:br/>
                用餐：早中
                <w:br/>
                【今日路线】：酒店→复旦大学→火车
                <w:br/>
                06:40叫早
                <w:br/>
                07:00-07:40  【早  餐】
                <w:br/>
                07:50-11:30 乘车赴【复旦大学】
                <w:br/>
                1. 朋辈引领：由校园引导员带领介绍、参观校园；
                <w:br/>
                2. 学霸榜样：与复旦学霸交流考学经验；
                <w:br/>
                3. 教授讲座：复旦教授亲授学科讲座。
                <w:br/>
                12:00-13:00 【午  餐】 结营仪式，感悟分享，回顾总结
                <w:br/>
                下午乘火车卧铺返回兰州。参考车次 T116 15:38/16:09+1 或者Z376 13:55/12:06+1
                <w:br/>
                第六天
                <w:br/>
                6月10日
                <w:br/>
                交通：火车
                <w:br/>
                住宿：无
                <w:br/>
                用餐：无
                <w:br/>
                【今日路线】：酒店→火车→兰州
                <w:br/>
                抵达兰州，乘车返回学校结束研学之旅！
                <w:br/>
                <w:br/>
                Ø 研学课程服务内容
                <w:br/>
                服务项目
                <w:br/>
                衣食住行全程一站式贴心服务
                <w:br/>
                长途交通
                <w:br/>
                参考车次：兰州/南京动车   G3166  08:29/18:05                       
                <w:br/>
                上海/兰州卧铺   T116 15:38/16:09+1 或者Z376 13:55/12:06+1
                <w:br/>
                用    车
                <w:br/>
                空调旅游车，每人一个正座，司机拥有合法的驾驶证和行驶证、安全意识强、技术过硬、情绪稳定、言行礼貌、综合素质较高的师傅；配备的车辆安全性高、整洁、车况良好的车。
                <w:br/>
                用    餐
                <w:br/>
                全程4早餐8正餐，正餐50元/人/餐（十菜一汤），在环境、卫生较好的餐厅用餐，提供安全卫生的，品种较多的菜品。清真餐：如用清真餐的同学较多，我们将为孩子们在清真餐厅提供桌餐，如只有个别同学，将由辅导员陪同在清真餐厅点餐或份餐。
                <w:br/>
                住    宿
                <w:br/>
                选择酒店思路：环境、设施较好，能够容纳大型团队集体入住、方便统一管理。
                <w:br/>
                保险服务
                <w:br/>
                责任险和意外伤害险50万元（甘肃公航旅黄河财产保险股份有限公司）
                <w:br/>
                安全保障
                <w:br/>
                1. 有资质证书的专业安全员1名（蓝天救援队）；
                <w:br/>
                2. 有资质的医生或者护士1名；
                <w:br/>
                3. 每车研学辅导员2名（当地1名，随队1名）；
                <w:br/>
                4. 每条线路总负责1名；
                <w:br/>
                5. 安全应急预案；
                <w:br/>
                6. 每晚研学导师将男女搭配查房，在大堂及必要出入口轮流值班。
                <w:br/>
                景点和研学课程
                <w:br/>
                1.选择参观景点和活动的依据：拓展青少年事业、丰富文学知识、用文化熏陶学生，将诗歌、文学、建筑、园林、爱国主义等文化元素潜移默化种植于孩子们精神世界的项目。
                <w:br/>
                2.选择在高校体验的课程思路：考虑该课程与孩子年龄、需求相匹配，不仅要对孩子有激励意义，还要对孩子有实用帮助的课程。
                <w:br/>
                其    他
                <w:br/>
                研学手册、矿泉水、研学胸牌、横幅（每条线路一条；每个班级一条）、防晒帽。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2025-06-06T19:37:18+08:00</dcterms:created>
  <dcterms:modified xsi:type="dcterms:W3CDTF">2025-06-06T19:37:18+08:00</dcterms:modified>
</cp:coreProperties>
</file>

<file path=docProps/custom.xml><?xml version="1.0" encoding="utf-8"?>
<Properties xmlns="http://schemas.openxmlformats.org/officeDocument/2006/custom-properties" xmlns:vt="http://schemas.openxmlformats.org/officeDocument/2006/docPropsVTypes"/>
</file>