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小包团--甘青环线10日游行程单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16860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环线10日游
                <w:br/>
                <w:br/>
                天数
                <w:br/>
                行程安排
                <w:br/>
                住宿
                <w:br/>
                D1
                <w:br/>
                6月7号晚上7：30接站，重庆到兰州的K987次火车，后送酒店
                <w:br/>
                兰州皇冠假日
                <w:br/>
                D2
                <w:br/>
                兰州-门源油菜花（220千米，3小时）-祁连大草原（150千米，2.5小时）-宿祁连县。上午前往门源观赏油菜花，下午抵达祁连大草原，入住酒店，让老人能较好地休息。
                <w:br/>
                祁连县鼎瑞假日
                <w:br/>
                D3
                <w:br/>
                祁连县-张掖七彩丹霞（200千米，3小时）-宿张掖。中午时分出发前往张掖七彩丹霞，入住酒店，休息后再进景区观赏夕阳下的丹霞美景。
                <w:br/>
                公航旅祁连山大酒店
                <w:br/>
                D4
                <w:br/>
                张掖-嘉峪关关城（220千米，3小时）-宿嘉峪关。上午前往嘉峪关关城，游玩后入住宾馆，周边配套设施完善，方便老人出行。
                <w:br/>
                嘉峪关诺金国际大酒店
                <w:br/>
                D5
                <w:br/>
                嘉峪关-瓜州（280千米，3.5小时）-敦煌（120千米，1.5小时）-宿敦煌。途中适当休息，到达敦煌后入住酒店，便于后续游玩。
                <w:br/>
                敦煌太阳国际大酒店
                <w:br/>
                D6
                <w:br/>
                敦煌-莫高窟-鸣沙山月牙泉-宿敦煌。上午参观莫高窟，提前预订适合老人的门票和时段，下午前往鸣沙山月牙泉，让老人选择骑骆驼或在周边散步观赏。
                <w:br/>
                敦煌太阳国际大酒店
                <w:br/>
                D7
                <w:br/>
                敦煌-阿克塞石油小镇（120千米，2小时）-大柴旦（340千米，4小时）-宿大柴旦。路程较远，途中多安排休息，入住大柴旦酒店。
                <w:br/>
                大柴旦龙之梦酒店
                <w:br/>
                D8
                <w:br/>
                大柴旦-翡翠湖（5千米，0.1小时）-茶卡盐湖（210千米，3小时）-宿茶卡。上午游玩翡翠湖，下午前往茶卡盐湖，入住酒店。
                <w:br/>
                茶卡晚枫大酒店 
                <w:br/>
                D9
                <w:br/>
                茶卡-青海湖（150千米，2小时）-宿青海湖。到达青海湖后，入住酒店，老人可在湖边散步欣赏湖景。
                <w:br/>
                青海湖观湖大酒店湖景房
                <w:br/>
                D10
                <w:br/>
                青海湖-兰州（280千米，4小时）-晚上十点送火车站，坐K998次火车返回重庆。
                <w:br/>
                无
                <w:br/>
                分项报价
                <w:br/>
                房      费
                <w:br/>
                兰州皇冠假日：628元/间
                <w:br/>
                祁连县鼎瑞假日 228元/间
                <w:br/>
                公航旅祁连山大酒店 328元/间  
                <w:br/>
                嘉峪关诺金国际大酒店 488元/间
                <w:br/>
                敦煌太阳国际大酒店 448元/间
                <w:br/>
                敦煌太阳国际大酒店 448元/间
                <w:br/>
                大柴旦龙之梦酒店 268元/间
                <w:br/>
                茶卡晚枫大酒店 328元/间
                <w:br/>
                青海湖观湖大酒店 湖景608元/间
                <w:br/>
                合计：628*2+228*2+328*2+488*2+448*4+268*2+328*2+608*2=7544元
                <w:br/>
                4人报价：1886元/人
                <w:br/>
                门      票
                <w:br/>
                自理
                <w:br/>
                司机住宿费
                <w:br/>
                  200元/天*8间=1600元
                <w:br/>
                4人报价：400元/人
                <w:br/>
                车     费
                <w:br/>
                 奔驰商务：2750元/人
                <w:br/>
                地接报价
                <w:br/>
                 5036元/人（优惠后5000元/人）
                <w:br/>
                费用包含：保险（旅行社责任险及旅游意外伤害险30万）、住宿、车费、每人每天赠送矿泉水、司机住宿；司机餐食由客户承担。
                <w:br/>
                <w:br/>
                1、报价中不含个人自费项目；
                <w:br/>
                2、因人力不可抗拒因素造成的游览变化和景点减少，本社不承担由此造成的一切损失；
                <w:br/>
                3、注明：如产生单男单女用三人间调配，拼房或补房差；
                <w:br/>
                4、出团前付清团费。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2025-07-16T20:51:27+08:00</dcterms:created>
  <dcterms:modified xsi:type="dcterms:W3CDTF">2025-07-16T20:51:27+08:00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