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刘家峡摘草莓/奔驰沟观景台/太极岛坐游船一日游行程单</w:t>
      </w:r>
    </w:p>
    <w:p>
      <w:pPr>
        <w:jc w:val="center"/>
        <w:spacing w:after="100"/>
      </w:pPr>
      <w:r>
        <w:rPr>
          <w:rFonts w:ascii="微软雅黑" w:hAnsi="微软雅黑" w:eastAsia="微软雅黑" w:cs="微软雅黑"/>
          <w:sz w:val="20"/>
          <w:szCs w:val="20"/>
        </w:rPr>
        <w:t xml:space="preserve">刘家峡摘草莓一日游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LZ1746067811Gt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刘家峡大桥观景台
                <w:br/>
                太极岛游船
                <w:br/>
                郁金香公园
                <w:br/>
                摘草莓
                <w:br/>
                吃农家饭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兰州----刘家峡大桥观景台-----太极岛游船-----吃农家饭-----郁金香公园----摘草莓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摘草莓一日游
                <w:br/>
              </w:t>
            </w:r>
          </w:p>
          <w:p>
            <w:pPr>
              <w:pStyle w:val="indent"/>
            </w:pPr>
            <w:r>
              <w:rPr>
                <w:rFonts w:ascii="微软雅黑" w:hAnsi="微软雅黑" w:eastAsia="微软雅黑" w:cs="微软雅黑"/>
                <w:color w:val="000000"/>
                <w:sz w:val="20"/>
                <w:szCs w:val="20"/>
              </w:rPr>
              <w:t xml:space="preserve">
                兰州108km网红大桥 25km 枣园10km草莓基地98km兰州
                <w:br/>
                兰州早07:30 指定地点集合，乘汽车赴刘家峡(约2.5小时)，刘家峡是春游踏青的好去处，既可以欣赏刘家峡水库的风光，也可以回到田地感受春回大地带来的泥土芬香，还可以在农家院吃当地特色菜。
                <w:br/>
                10:50到达刘家峡大桥，刘家峡大桥是折达二级公路控制和重点工程，为跨越刘家峡水库黄河支沟而设。刘家峡大桥采用536m单跨桁式加劲梁悬索桥, 临夏侧边缆跨度148m，兰州川侧边缆跨度138m，桥梁全长568m，到达后自行爬栈道抵达三塬观景台 ，大桥栈道比较陡老人小孩需要成人陪同，量力而行（游览约1.5小时）
                <w:br/>
                12:20赴枣园餐厅用午餐，品尝农家饭，特色有黄河鲤鱼和大盘鸡，用完餐后在农家院拍照休息，感受小院的宁静。     
                <w:br/>
                14:00乘车赴太极岛坐游船，领略太极湖的自然美风光
                <w:br/>
                15:20到广场观赏娇艳欲滴的各色郁金香,举目望去，大片的郁金香把整个广场妆点的五彩缤纷，绚烂多姿，一派生机勃勃的景象在阳光的照射下，各色郁金香花，芬芳吐蕊，娇艳妩媚，美的令人陶醉，令人流连忘返！
                <w:br/>
                16:50进行草莓采摘，大家亲自体验采摘草莓，可以免费品尝1—2颗草莓，注意不要踩踏草莓苗，不要摘没熟的草莓。
                <w:br/>
                18:30带着满载的收获，回到我们温馨的家，结束愉快的旅程！
                <w:br/>
                注：草莓摘多少称多少属自费项目：20元/斤
                <w:br/>
                交通：汽车
                <w:br/>
                自费项：草莓摘多少称多少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车费，午餐，游船，导服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草莓摘多少称多少，一斤20元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所有人的姓名，身份证号码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2025-07-17T03:14:51+08:00</dcterms:created>
  <dcterms:modified xsi:type="dcterms:W3CDTF">2025-07-17T03:14:51+08:00</dcterms:modified>
</cp:coreProperties>
</file>

<file path=docProps/custom.xml><?xml version="1.0" encoding="utf-8"?>
<Properties xmlns="http://schemas.openxmlformats.org/officeDocument/2006/custom-properties" xmlns:vt="http://schemas.openxmlformats.org/officeDocument/2006/docPropsVTypes"/>
</file>