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土耳其深度全景13天年轻派行程单</w:t>
      </w:r>
    </w:p>
    <w:p>
      <w:pPr>
        <w:jc w:val="center"/>
        <w:spacing w:after="100"/>
      </w:pPr>
      <w:r>
        <w:rPr>
          <w:rFonts w:ascii="微软雅黑" w:hAnsi="微软雅黑" w:eastAsia="微软雅黑" w:cs="微软雅黑"/>
          <w:sz w:val="20"/>
          <w:szCs w:val="20"/>
        </w:rPr>
        <w:t xml:space="preserve">土耳其深度全景13天年轻派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TEQ1745896183I7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去程：成都天府-伊斯坦布尔 3U3827  TFU（成都天府）-IST（伊斯坦布尔）  01:30 - 06:50    
                <w:br/>
                回程：伊斯坦布尔-成都天府 3U3828  IST（伊斯坦布尔）-TFU（伊斯坦布尔） 15:30 - 05:15+1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川航成都直飞伊斯坦布尔，兰州成都往返可申请联运！土耳其深度纯玩全景13天🇹🇷
                <w:br/>
                春光明媚！我们一起赏花赶海🌊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推荐亮点2⃣🌟居尔哈尼郁金香公园➕🌟费特希耶跳岛游➕🌟博斯普鲁斯海峡游船❶斯坦布尔的春天，土耳其限季景色——居尔哈尼郁金香公园❷嗨玩无限，欢乐up！死海畅玩top之选——费特希耶跳岛游❸世界的十字路，回溯帝国历史荣光——博斯普鲁斯海峡3⃣纯玩不进店0购4⃣特别升级一段内陆飞缓解旅途劳顿5⃣境外全程车载wifi📶6⃣独家入住爱琴海海边尽享爱琴海欧洲风情7⃣卡帕多奇亚升级2晚特色洞穴酒店+棉花堡温泉♨酒店+地中海海滨酒店8⃣历史古城与自然景观一程尽览，世界文化遗产经典景点与热门网红打卡地全覆盖9⃣参观当地居民之家，了解卡帕多奇亚当地人民朴实的生活状况与风土人情。🔟舌尖上的味蕾之旅，品尝横跨亚欧的万国美食。特别升级有特色美餐，当地风情陶雍炖肉料理+当地特色海鲜餐+土耳其烤肉餐+海峡景观餐厅特色烤鱼餐❤死海、费特希耶、D400公路、安塔利亚尽享海滨风情⛪网罗经典游览内容，不虚此行❤电子签证护照首页报名，说走就走❤</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产品经理推荐：
                <w:br/>
                我们期待为您呈现一款产品，让您在悠然自得中领略土耳其的独特魅力。感受伊斯坦布尔古城的悠然与历史沉淀，我们将乘坐波斯普鲁斯海峡游轮，欣赏这座城市的别样风情；探访爱情海岸边特洛伊的传奇故事，沉浸于爱情海小镇的瑰丽景致，震撼于希腊古城以弗所的宏伟，惊叹于棉花堡的奇特地貌。此外，宁静的地中海被费特希耶温柔环抱，为您带来心灵的平静。我们特别安排了造型独特的船只，让您与地中海亲密接触；您还可以体验滑翔伞，从空中俯瞰那片蔚蓝海域。
                <w:br/>
                我们将沿着依山傍海的D400公路，途经风景如画的卡什小镇，一路美景相伴，前往安塔利亚。那里有湛蓝的海水、茂密的绿树、色彩斑斓的房屋和鲜艳的三角梅，而古希腊罗马的遗址与奥斯曼帝国的旧城遗迹，与这片美景交相辉映。在卡帕多奇亚，您将目睹地球上最貌似月球表面的独特地貌。格雷梅露天博物馆依峭壁而建，鬼斧神工，令人叹为观止。
                <w:br/>
                希望这款产品不只带您来到了土耳其，更让您深度的感受领略了土耳其的历史文人，美景，美食。
                <w:br/>
                行程概览
                <w:br/>
                时间
                <w:br/>
                行程
                <w:br/>
                住宿
                <w:br/>
                早
                <w:br/>
                午
                <w:br/>
                晚
                <w:br/>
                D1
                <w:br/>
                22：30 成都天府机场集合
                <w:br/>
                飞机
                <w:br/>
                ×
                <w:br/>
                ×
                <w:br/>
                ×
                <w:br/>
                D2
                <w:br/>
                成都✈伊斯坦布尔-恰纳卡莱-艾瓦勒克
                <w:br/>
                【古城特洛伊遗址】【昆达岛】
                <w:br/>
                当五酒店
                <w:br/>
                ×
                <w:br/>
                √
                <w:br/>
                √
                <w:br/>
                D3
                <w:br/>
                艾瓦勒克-库萨达斯/伊兹密尔
                <w:br/>
                小番红花城【希林杰小镇】【以弗所古城】（入内）
                <w:br/>
                当五酒店
                <w:br/>
                √
                <w:br/>
                √
                <w:br/>
                √
                <w:br/>
                D4
                <w:br/>
                库萨达斯/伊兹密尔-棉花堡【棉花堡】【HIEROPOLIS希拉波利斯古城】
                <w:br/>
                当五酒店
                <w:br/>
                √
                <w:br/>
                烤羊肉午餐
                <w:br/>
                √
                <w:br/>
                D5
                <w:br/>
                棉花堡-费特希耶【死海】【蓝礁湖】【费特希耶老城镇】
                <w:br/>
                精品酒店
                <w:br/>
                √
                <w:br/>
                √
                <w:br/>
                √
                <w:br/>
                D6
                <w:br/>
                费特希耶-跳岛游  
                <w:br/>
                【跳岛游（含午餐）】乘船出海整天嗨玩 
                <w:br/>
                精品酒店
                <w:br/>
                √
                <w:br/>
                地中海午餐
                <w:br/>
                √
                <w:br/>
                D7
                <w:br/>
                费特希耶-卡什-凯梅尔-安塔利亚【D400公路】【卡什小镇】【搭乘奥林匹克缆车OLYMPOS CABLE CAR】【卡莱伊奇老城】
                <w:br/>
                当五酒店
                <w:br/>
                √
                <w:br/>
                √
                <w:br/>
                √
                <w:br/>
                D8
                <w:br/>
                安塔利亚-孔亚-卡帕多奇亚孔亚【梅夫拉那博物馆】卡帕多奇亚【当地居民之家】
                <w:br/>
                洞穴酒店
                <w:br/>
                √
                <w:br/>
                当地特色披萨
                <w:br/>
                √
                <w:br/>
                D9
                <w:br/>
                卡帕多奇亚 
                <w:br/>
                【鸽子谷】【猎人谷】【格雷梅露天博物馆】【奥兹康纳地下城】【精灵的烟囱】【迪夫里特峡谷】【乌奇沙城堡】
                <w:br/>
                洞穴酒店
                <w:br/>
                √
                <w:br/>
                当地瓦罐牛肉餐
                <w:br/>
                √
                <w:br/>
                D10
                <w:br/>
                卡帕多奇亚✈伊斯坦布尔 
                <w:br/>
                乘内陆航班飞往伊斯坦布尔【皮埃尔•洛蒂山】【大巴扎集市】【巴拉特】
                <w:br/>
                当五酒店
                <w:br/>
                √
                <w:br/>
                当地特色烤肉午餐
                <w:br/>
                中式晚餐
                <w:br/>
                D11
                <w:br/>
                伊斯坦布尔
                <w:br/>
                【蓝色清真寺】【古罗马竞技场】【圣索菲亚大教堂】【多马巴切新皇宫】
                <w:br/>
                当五酒店
                <w:br/>
                √
                <w:br/>
                土耳其烤鱼餐
                <w:br/>
                中式晚餐
                <w:br/>
                D12
                <w:br/>
                伊斯坦布尔✈成都 
                <w:br/>
                乘船游览【博斯普鲁斯海峡】-前往机场搭乘航班
                <w:br/>
                飞机
                <w:br/>
                √
                <w:br/>
                中式午餐
                <w:br/>
                ×
                <w:br/>
                D13
                <w:br/>
                抵达成都，结束本次愉快的旅程
                <w:br/>
                ×
                <w:br/>
                ×
                <w:br/>
                ×
                <w:br/>
                ×
                <w:br/>
                航班信息：去程：成都天府-伊斯坦布尔 3U3827  TFU（成都天府）-IST（伊斯坦布尔）  01:30 - 06:50    
                <w:br/>
                回程：伊斯坦布尔-成都天府 3U3828  IST（伊斯坦布尔）-TFU（伊斯坦布尔） 15:30 - 05:15+1 
                <w:br/>
                详细行程安排
                <w:br/>
                Day1  全国各地Q 成都
                <w:br/>
                <w:br/>
                22：35 成都天府机场
                <w:br/>
                联运航班时间待定，以航司批复为准
                <w:br/>
                航司规定联运机票未使用，则后面所有航段均自动作废，机位不予保留，请务必乘坐首段航班。
                <w:br/>
                <w:br/>
                早餐：自理
                <w:br/>
                中餐：自理
                <w:br/>
                晚餐：自理
                <w:br/>
                住宿：飞机上
                <w:br/>
                交通： 旅游巴士
                <w:br/>
                航班号：3U3827
                <w:br/>
                机型：空客A330
                <w:br/>
                飞行时间：约9小时30分钟
                <w:br/>
                <w:br/>
                Day2  成都Q 伊斯坦布尔 - 恰纳卡莱 - 艾瓦勒克
                <w:br/>
                <w:br/>
                01：30  搭乘四川航空公司航班3U3827飞往伊斯坦布尔
                <w:br/>
                06：50  抵达伊斯布坦布尔，导游接机
                <w:br/>
                4  乘车前往恰纳卡莱（约4小时），沿着翠绿色的马尔马拉海岸线行驶，沿岸布满着一幢幢度假别墅。前往位于海峡旁的古老港口─恰纳卡莱。著名的木马屠城记,就是描述这个城市,该城最早记载于荷马诗篇中,城内保留了不同年代的特洛伊古城,从挖掘出来的文物,古城经过多次的修建,成为地中海沿岸中重要古迹。抵达后驱车前往【古城特洛伊遗址】（入内参观约1小时），它是世界上最著名的考古遗址之一，对于理解欧洲文明早期发展的关键时期具有重大意义，是整个特洛伊文明的证明。
                <w:br/>
                4  【昆达岛】（约1小时）昆达岛，也被称为阿里贝岛，位于爱琴海北部海岸。这座童话世界般的小岛在各个季节都有着完全不同的美景，岛上街道，两侧分布着的带着弓形窗户的童话小屋也许就是它们的住所。街边餐厅外摆放着色彩明亮的桌椅，墙上的涂鸦和路边的树木融为一体，构成一条似真又似梦的童话街道，漫步在这样的街道上想必十分惬意。
                <w:br/>
                4  晚餐后入住酒店休息。
                <w:br/>
                温馨提示：暑期旺季如遇艾瓦勒克酒店满房，则入住恰纳卡莱，第二天在上昆达岛。
                <w:br/>
                <w:br/>
                早餐：自理
                <w:br/>
                中餐：当地午餐
                <w:br/>
                晚餐：酒店晚餐 
                <w:br/>
                参考酒店：当地5星酒店
                <w:br/>
                交通：飞机/旅游巴士
                <w:br/>
                航班号：
                <w:br/>
                机型：
                <w:br/>
                拉车时间：约5小时
                <w:br/>
                <w:br/>
                Day3  艾瓦勒克 - 库萨达斯/伊兹密尔
                <w:br/>
                <w:br/>
                4  酒店早餐后，我们将乘车前往【希林杰小镇】（约1小时）（乘车时间约3个小时），这里素有（小番红花城）的美誉，没有过度商业化，保有淳朴的小镇风貌，传统的白墙红瓦房舍以及蜿蜒的石板路古意盎然。
                <w:br/>
                4  前往【以弗所古城】（入内游览约2小时）（乘车时间约2个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
                <w:br/>
                4  晚餐后入住酒店休息，夜宿库萨达斯
                <w:br/>
                温馨提示：暑期旺季如遇库萨达斯五星酒店满房，我们将安排前往库萨达斯附近的伊兹密尔五星酒店入住
                <w:br/>
                <w:br/>
                早餐：酒店早餐
                <w:br/>
                中餐：当地午餐
                <w:br/>
                晚餐：酒店晚餐
                <w:br/>
                住宿：当地5星酒店
                <w:br/>
                交通：旅游巴士
                <w:br/>
                航班号：
                <w:br/>
                机型：
                <w:br/>
                拉车时间： 约5小时
                <w:br/>
                <w:br/>
                Day4 库萨达斯/伊兹密尔-棉花堡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4  后入住酒店，晚餐在酒店内享用。
                <w:br/>
                <w:br/>
                早餐：酒店早餐
                <w:br/>
                中餐：当地午餐
                <w:br/>
                晚餐：酒店晚餐
                <w:br/>
                住宿：当地5星温泉酒店
                <w:br/>
                交通： 旅游巴士
                <w:br/>
                航班号：
                <w:br/>
                机型：
                <w:br/>
                拉车时间：约4小时
                <w:br/>
                <w:br/>
                Day5  棉花堡 - 费特希耶
                <w:br/>
                <w:br/>
                4  早餐后驱车前往土耳其南部度假胜地——费特希耶
                <w:br/>
                4 【死海】（约2小时）土耳其的南部绵延而曲折的海岸线在费特希耶迂回成了一个大回转的海湾，这里的海面波澜不惊，，平和而静谧，故而被成为”死海“。正因为这片水域少有风浪，异常平静，成为世界上十大滑翔伞胜地之一。
                <w:br/>
                4 【蓝礁湖】它的得名来自其独一无二的海岸地形，更来自于它蓝宝石色调的海水清澈得令人难以相信。目前它也已经正式被授予了“蓝旗”认证，并在旅行者杂志中被评论为全球前五名的海滩之一。
                <w:br/>
                4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4  随后入住酒店休息。
                <w:br/>
                4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
                <w:br/>
                温馨提示：1、滑翔伞具有一定危险性，请务必听从教练指挥，切勿做出危险动作！年龄较大或者有心脏病、高血压者请勿报名此项目。且飞且珍惜！
                <w:br/>
                2、自由活动期间，请注意人身财产安全
                <w:br/>
                <w:br/>
                早餐：酒店早餐
                <w:br/>
                中餐：当地午餐
                <w:br/>
                晚餐：酒店晚餐
                <w:br/>
                住宿：当地特色精品酒店（不挂星）
                <w:br/>
                交通：旅游巴士
                <w:br/>
                航班号：
                <w:br/>
                机型：
                <w:br/>
                飞行时间： 
                <w:br/>
                <w:br/>
                Day6  费特希耶-跳岛游
                <w:br/>
                <w:br/>
                4  酒店内享用早餐后，开始我们与大海的亲密接触，我们乘船前往【跳岛游（含午餐）】嗨玩一整天。坐着游船游览蓝洞，蝴蝶岛，尼克劳斯岛，骆驼沙滩，泉眼，水族馆湾。【蝴蝶谷】拍摄蝴蝶，遥望瀑布，漫步海滩，体会鱼群环绕的快乐；【蓝洞】海光映衬下的蓝洞从水底与大海相连，享受被蔚蓝怀抱的美好；【尼克劳斯岛】坐落在公元4世纪的历史遗迹中，土耳其很佳日落观景地之一；【地中海午餐】品味地中海珍馐美味；【水族馆湾】幽静的海湾被松林和悬崖包围，在清澈的海水中探索自然的奥秘；【泉眼】泉水从此流入海湾，水手的传说让这里充满活力与冒险；【骆驼沙滩】宁静而惬意的氛围让您在游泳之余沉浸于休闲时光。跳岛游整个行程大约在下午五点结束，希望您今天的行程快乐又难忘。
                <w:br/>
                4  下午送回酒店休息。
                <w:br/>
                <w:br/>
                早餐：酒店早餐
                <w:br/>
                中餐：地中海船上午餐
                <w:br/>
                晚餐：酒店晚餐
                <w:br/>
                住宿：当地特色精品酒店（不挂星）
                <w:br/>
                交通：旅游巴士/游船
                <w:br/>
                航班号：
                <w:br/>
                机型：
                <w:br/>
                乘船时间： 约6小时
                <w:br/>
                <w:br/>
                Day7  费特希耶-卡什-凯梅尔-安塔利亚
                <w:br/>
                <w:br/>
                4  早餐后，开始一天的行程。
                <w:br/>
                4  【D400公路】D400公路跨越了死海、地中海、爱琴海三个海域，全程与碧海蓝天为伴，在山谷间上下盘旋，经典建筑旁盛开的花树木配上慵懒的中亚气质，它是和美国西海岸1号公路媲美的世界十大沿海公路之一。
                <w:br/>
                4  【卡什小镇（约1小时）】游览。小镇历史悠久，整个村镇都是石制的中世纪房屋，自然生态环境保护的很好，十分宁静安逸，水质也相当清澈。码头上停靠着私人游艇、帆船和渔船，在小镇上找一家喜欢的餐厅边品尝美食边欣赏海景别有一番风味。
                <w:br/>
                4  【搭乘奥林匹克缆车（OLYMPOS CABLE CAR，约1小时）】登上2365米高的 TAHTALI山，您可在千米高山的山顶于观景台俯瞰地中海的美景，此处观景台被土耳其人称为“上帝视角”，亦可在欣赏美景的同时在山顶的咖啡厅惬意的享用一杯土式咖啡。这时城市、沙滩与海岸线皆在您的脚下，让您身临其境般的从云端感受凯梅尔这个度假胜地的魅力。
                <w:br/>
                4  【卡莱伊奇老城】公元前二世纪，来自贝尔加马的阿塔罗斯二世建立了这座城市，并以自己的名字Attaleia来命名，东地中海重要的海港，希腊、古罗马、拜占庭、塞尔柱人、奥斯曼帝国都曾统治过这个地方，所以这里充满了奥斯曼建筑的韵味，漫步在弯曲错杂的长街上，欣赏古老的建筑和文化遗产，仿佛穿越回了古老的时光。
                <w:br/>
                4  抵达后，入住酒店休息。
                <w:br/>
                温馨提示：1、网红D400公路并非整段公路都沿海岸线，有一部分公路将穿越山林地带。
                <w:br/>
                2、如因天气或其他不可抗力原因，无法乘坐缆车，则将增加其他景点游览时间，敬请知晓！
                <w:br/>
                <w:br/>
                早餐：酒店早餐
                <w:br/>
                中餐：当地午餐
                <w:br/>
                晚餐：酒店晚餐
                <w:br/>
                住宿：当地5星酒店
                <w:br/>
                交通：旅游巴士
                <w:br/>
                航班号：
                <w:br/>
                机型：
                <w:br/>
                开车时间： 
                <w:br/>
                <w:br/>
                Day8  安塔利亚 - 孔亚 - 卡帕多奇亚
                <w:br/>
                <w:br/>
                4  酒店早餐后，乘车前往孔亚（行车约4个小时）。
                <w:br/>
                4  前往参观土耳其旋转舞的始祖纪念馆之一【梅夫拉那博物馆】（约45分钟），梅夫拉纳在伊斯兰文学史上享有极高的声誉，受到过黑格尔、歌德、伦勃朗、教皇约翰等人的赞誉，他在土耳其人心目中的地位极为崇高，这里也是梅夫拉那的安葬之所。
                <w:br/>
                4  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4 参观【奥兹康纳地下城（约30分钟）】7世纪基督教徒为了逃避拜占庭的迫害来到这里，凿穴而居，洞穴相连，纵深地下几十米。里面有完善的粮仓、马厩、卧室、厨房、通气口等，成为十足的地下城，与凯马克勒（Kaymakli）地下城、德林库尤（Derinkuyu）地下城所相比，奥兹可纳卡在管道内建有一套通信系统。
                <w:br/>
                4 【当地居民之家（约30分钟）】品尝当地人家地道的土耳其咖啡或红茶，了解卡帕多起亚当地人民朴实的生活状况与风土人情。
                <w:br/>
                温馨提示：1、所谓洞穴酒店并非天然洞穴，而是洞穴风格的酒店
                <w:br/>
                2、自由活动期间，不含车导服务，请注意人身财产安全
                <w:br/>
                <w:br/>
                早餐：酒店早餐
                <w:br/>
                中餐：当地特色披萨
                <w:br/>
                晚餐： 酒店晚餐
                <w:br/>
                住宿：特色洞穴酒店（不挂星）
                <w:br/>
                交通：旅游巴士
                <w:br/>
                航班号：
                <w:br/>
                机型：
                <w:br/>
                拉车时间： 约6小时
                <w:br/>
                <w:br/>
                Day9  卡帕多奇亚
                <w:br/>
                <w:br/>
                4 酒店早餐后前往【鸽子谷】拍照留念（外观，约15分钟），在【猎人谷】留念，一个美丽的小村庄，有杨树，果树和花（外观，约15分钟）
                <w:br/>
                4 参观【格雷梅露天博物馆】（入内约1小时），土耳其最著名的旅游点之一，在自然地貌的基础上修建的建筑群，包括石窟教堂、礼拜堂和修道院，露天博物馆位于陡峭的山谷之中，浓缩了卡帕多西亚的自然、历史和人文，汇集了三十多个大大小小不同特色的石窟教堂。
                <w:br/>
                4 参观“精灵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4 参观【迪夫里特峡谷】（外观，约15分钟），它是世界上最壮观的“风化区”，触目所及尽是被“吹残”后的天然石雕。卡帕多奇亚奇石林，此地奇特之天然奇景，举世闻名，其大约于三百万年前，由于火山爆发，熔岩及火山灰覆盖该地，后经长期风化侵蚀，成为现在特殊地形
                <w:br/>
                4 【乌奇萨城堡】拍照留念（外观，约15分钟）又称“乌奇萨要寨”。是土耳其卡帕多奇亚地区的一处历史遗迹，位于一座巨大的岩石山峰上，是该地区最高的点之一，提供了令人赞叹的全景视野。“乌奇萨”是“第三个”的意思，与另外两个城堡相比 ，乌奇萨最为险峻，也是格雷梅的制高点。当有强敌入侵时，城堡居民平时在洞穴内存放的粮、水等，可坚持数月无虞。
                <w:br/>
                4 返回酒店，享用晚餐后休息
                <w:br/>
                <w:br/>
                早餐：酒店早餐
                <w:br/>
                中餐：当地瓦罐牛肉餐
                <w:br/>
                晚餐：酒店晚餐
                <w:br/>
                住宿：特色洞穴酒店（不挂星）
                <w:br/>
                交通：旅游巴士
                <w:br/>
                航班号：
                <w:br/>
                机型：
                <w:br/>
                拉车时间：约3小时
                <w:br/>
                <w:br/>
                Day10  卡帕多奇亚 Q 伊斯坦布尔
                <w:br/>
                <w:br/>
                4 清晨送往机场，搭乘内陆航班前往伊斯坦布尔。（内陆段航班以实际出票为准）
                <w:br/>
                4 午餐后前往【皮埃尔•洛蒂山】（约30分钟）这里是眺望金角湾的最佳地点，随着缆车攀升金角湾波澜美景和博斯普鲁斯海峡展现无余，身处美景，客人可自行在露天的洛蒂咖啡馆点一杯会算命的土耳其咖啡或者甜甜的红茶，别是一番滋味。
                <w:br/>
                4 【大巴扎集市】（约1小时）在此您可参观土耳其传统的手工织毯艺术并购物，并在此购买到各种极具特色的当地商品。
                <w:br/>
                4 【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4  晚餐后送往酒店休息。
                <w:br/>
                温馨提示：大巴扎每逢周日闭门歇业，届时将改为塔克西姆步行街游览！自由活动期间，请注意人身财产安全
                <w:br/>
                <w:br/>
                早餐：打包早餐/飞机早餐
                <w:br/>
                中餐：当地特色烤肉午餐
                <w:br/>
                晚餐：中式晚餐
                <w:br/>
                住宿：当地5星酒店
                <w:br/>
                交通：旅游大巴
                <w:br/>
                航班号：
                <w:br/>
                机型：
                <w:br/>
                飞行时间：
                <w:br/>
                <w:br/>
                Day11  伊斯坦布尔
                <w:br/>
                <w:br/>
                4  早餐后前往【蓝色清真寺】（入内约30分钟）全部使用了蓝、白两色的伊兹尼克磁砖作为装饰，故又被称为蓝色清真寺。 它是伊斯坦布尔最大的圆顶建筑，30多座圆顶层层升高，向直径达41米的中央圆顶聚拢，浩大而优雅，堪称人类建筑史上的一个奇迹。
                <w:br/>
                4  【古罗马竞技场】（约15分钟）现在被称为苏丹阿合麦特广场。在该广场有三个纪念碑：塞奥道西斯的奥拜里斯克方尖碑、青铜制的蛇柱及君士坦丁奥拜里斯克方尖碑。
                <w:br/>
                4  【圣索菲亚大教堂】（外观约30分钟）它是拜占庭建筑艺术最出色的代表作，以其举世无双的圆顶著称，气势宏大。在罗马圣彼得大教堂建成前，它曾是世界最大的教堂。有近一千五百年的历史，因巨大的圆顶而闻名于世，乃拜占庭建筑代表、东正教的中心教堂、拜占庭帝国极盛时代的纪念碑。
                <w:br/>
                4  【多马巴切新皇宫】（入内约1小时），位于博斯普鲁斯海峡边上的精美建筑是奥斯曼帝国的最后一个皇宫。新皇宫耗资十亿马克，里面的装饰摆设包括窗帘都是世界各国的皇室送的，皇宫内极尽奢华，内部宝藏令人目不暇接，豪华的水晶灯、象牙、黄金制品比比皆是，据说为了装饰整个宫殿，一共用了十四吨黄金和四十吨白银。还有当时世界第一世界第二的4.5吨重的水晶吊灯。因为这个水晶吊灯，多玛巴切新皇宫又被称水晶宫。
                <w:br/>
                温馨提示：清真寺入内需要自备纱巾，蓝色清真寺和圣索非亚大教堂每逢周一闭门维护，届时我们将调整参观时间
                <w:br/>
                <w:br/>
                早餐：酒店早餐
                <w:br/>
                中餐：土耳其烤鱼餐
                <w:br/>
                晚餐：中式晚餐
                <w:br/>
                住宿：当地5星酒店
                <w:br/>
                交通：旅游大巴
                <w:br/>
                航班号：无
                <w:br/>
                机型：无
                <w:br/>
                飞行时间：无
                <w:br/>
                <w:br/>
                Day12 伊斯坦布尔 Q 成都
                <w:br/>
                <w:br/>
                4  享受一个慵懒的早晨，酒店早餐，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午餐后，乘车前往机场。
                <w:br/>
                15：30 搭乘四川航空航班3U3828返回成都。
                <w:br/>
                <w:br/>
                早餐：酒店早餐
                <w:br/>
                中餐： 中式午餐
                <w:br/>
                晚餐：自理
                <w:br/>
                住宿：飞机上
                <w:br/>
                交通：旅游巴士
                <w:br/>
                航班号：3U3828
                <w:br/>
                机型： 空客A330
                <w:br/>
                飞行时间：约9小时
                <w:br/>
                <w:br/>
                Day13  成都 Q 全国各地
                <w:br/>
                <w:br/>
                05：15 抵达成都，结束我们美好的旅程，在此感谢您选择与我们一路同行，并祝愿您平安顺遂，吉祥如意。
                <w:br/>
                <w:br/>
                早餐：无
                <w:br/>
                中餐： 无
                <w:br/>
                晚餐：无
                <w:br/>
                住宿：无
                <w:br/>
                交通：
                <w:br/>
                航班号：
                <w:br/>
                机型： 
                <w:br/>
                飞行时间：
                <w:br/>
                提示：以上行程时间表及酒店的住宿顺序仅供您参考，有可能会因为境外特殊情况予以前后调整，如遇堵车、恶劣天气、景点关门、突发事件及酒店满员等！
                <w:br/>
                签证信息：
                <w:br/>
                <w:br/>
                土耳其团队旅游签证所需资料：
                <w:br/>
                1、半年有限期的护照（原件/复印件/扫描件）
                <w:br/>
                2、填写完整的个人资料表以及健康情况表
                <w:br/>
                <w:br/>
                费用说明：
                <w:br/>
                <w:br/>
                费用包含：
                <w:br/>
                1、成都天府机场往返国际团队机票经济舱，含税；
                <w:br/>
                2、费特希耶入住精品酒店、卡帕多奇亚入住特色洞穴酒店，其余全程安排住宿当地标准五星级酒店双人房，标准双人间
                <w:br/>
                3、酒店内西式自助早餐，行程中所注：当地午餐；中式晚餐（晚餐：八菜一汤，10人一桌，如人数减少，则会根据实际人数做适当调整）；酒店晚餐（西式套餐或酒店自助餐）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8、特别要求单间差：5000元/人/全程酒店单间
                <w:br/>
                9、境外司机导游服务费：260美金/人（机场现付领队）,土耳其签证费500元（随团款支付）
                <w:br/>
                10、2岁以下婴儿免司机导游服务费（以回团日期计算年龄 ）
                <w:br/>
                <w:br/>
                其他收费：
                <w:br/>
                <w:br/>
                1、单人房附加费：5000元/人（全程）
                <w:br/>
                2、12岁以下小孩不占床含早餐减1200人民币，占床与成人同价
                <w:br/>
                3、境外司机导游服务费：260美金/人（机场现付领队）,土耳其签证费500元（随团款支付）
                <w:br/>
                4、2岁以下婴儿免司机导游服务费（以回团日期计算年龄 ）
                <w:br/>
                <w:br/>
                退改签说明：
                <w:br/>
                <w:br/>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br/>
                <w:br/>
                境外单项介绍：土耳其单项游精选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1、成都天府机场往返国际团队机票经济舱，含税；
                <w:br/>
                2、费特希耶入住精品酒店、卡帕多奇亚入住特色洞穴酒店，其余全程安排住宿当地标准五星级酒店双人房，标准双人间
                <w:br/>
                3、酒店内西式自助早餐，行程中所注：当地午餐；中式晚餐（晚餐：八菜一汤，10人一桌，如人数减少，则会根据实际人数做适当调整）；酒店晚餐（西式套餐或酒店自助餐）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8、特别要求单间差：5000元/人/全程酒店单间
                <w:br/>
                9、境外司机导游服务费：260美金/人（机场现付领队）,土耳其签证费500元（随团款支付）
                <w:br/>
                10、2岁以下婴儿免司机导游服务费（以回团日期计算年龄 ）
                <w:br/>
                其他费用：
                <w:br/>
                1、单人房附加费：5000元/人（全程）
                <w:br/>
                2、12岁以下小孩不占床含早餐减1200人民币，占床与成人同价
                <w:br/>
                3、境外司机导游服务费：260美金/人（机场现付领队）,土耳其签证费500元（随团款支付）
                <w:br/>
                4、2岁以下婴儿免司机导游服务费（以回团日期计算年龄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2025-06-23T15:16:00+08:00</dcterms:created>
  <dcterms:modified xsi:type="dcterms:W3CDTF">2025-06-23T15:16:00+08:00</dcterms:modified>
</cp:coreProperties>
</file>

<file path=docProps/custom.xml><?xml version="1.0" encoding="utf-8"?>
<Properties xmlns="http://schemas.openxmlformats.org/officeDocument/2006/custom-properties" xmlns:vt="http://schemas.openxmlformats.org/officeDocument/2006/docPropsVTypes"/>
</file>