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（2025贵州）那山有佛光双飞6日游行程单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GZ1745720134xp</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各地 &gt; &gt; &gt; 贵阳
                <w:br/>
              </w:t>
            </w:r>
          </w:p>
          <w:p>
            <w:pPr>
              <w:pStyle w:val="indent"/>
            </w:pPr>
            <w:r>
              <w:rPr>
                <w:rFonts w:ascii="微软雅黑" w:hAnsi="微软雅黑" w:eastAsia="微软雅黑" w:cs="微软雅黑"/>
                <w:color w:val="000000"/>
                <w:sz w:val="20"/>
                <w:szCs w:val="20"/>
              </w:rPr>
              <w:t xml:space="preserve">
                来自云贵高原上纯净的风，将为您掀开这山地世界的旅行。
                <w:br/>
                欢迎来到爽爽的贵阳。贵阳别名“林城”，城市森林覆盖面积达41.12%，是一座森林中的城市，也正因为于此，贵阳气候宜人，冬无严寒，夏无酷暑，全年平均气温在 14~16℃，夏季气温一般不超30℃。
                <w:br/>
                贵阳夏季日落时间在晚上8点左右，造就了贵阳精彩的夜生活氛围，三五成群的小吃摊贩聚集在各个路口，各种美食/夜市街区层出不穷，超过50种的特色火锅让您应接不暇，每晚还有免费的网红万人广场舞活动，随时欢迎您的加入，您可以自行前往体验。
                <w:br/>
                推荐贵阳攻略：
                <w:br/>
                Top1 青云集市 网红商圈 游玩时间：18:00～22:00
                <w:br/>
                Top2 喷水池 太平路-省府北路 早c晚a 街头咖啡车 游玩时间：14:00～22:00
                <w:br/>
                Top3 美食citywalk 护国路-文昌阁-蔡家街-民生路-正新街 街头烟火美食 游玩时间：6:00～10:00 15:00～18:00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贵阳&gt;&gt;&gt;黄果树瀑布&gt;&gt;&gt;都匀
                <w:br/>
              </w:t>
            </w:r>
          </w:p>
          <w:p>
            <w:pPr>
              <w:pStyle w:val="indent"/>
            </w:pPr>
            <w:r>
              <w:rPr>
                <w:rFonts w:ascii="微软雅黑" w:hAnsi="微软雅黑" w:eastAsia="微软雅黑" w:cs="微软雅黑"/>
                <w:color w:val="000000"/>
                <w:sz w:val="20"/>
                <w:szCs w:val="20"/>
              </w:rPr>
              <w:t xml:space="preserve">
                早餐后，乘车约2小时抵达安顺国家AAAAA级风景区【黄果树景区】（不含环保车50元/人+景区保险10元/人+黄果树往返大扶梯50元/人）。
                <w:br/>
                明代起经徐霞客宣传而闻名于世的【黄果树大瀑布】（游玩时间：不少于2小时），是旅途中不可忽略的一景。号称亚洲第一瀑黄果树大瀑布宽101米，高77.8米。素练浩荡，一泄万丈，未见瀑布就能听见澎湃的水声，可谓“一声震天外,十里闻瀑声”。峰回路转，雄伟的瀑布映入眼帘，犹如天上银河自山巅倾泻入下方犀牛潭，腾起的浪花如烟雾飞散空中，雄厉的气势和细密的水雾扑面而来，让人心神巨震。瀑布既壮且阔，是世界上唯一可以从上、下、前、后、左、右六个方位观赏的瀑布，其后有一长达134米的水帘洞拦腰横穿瀑而过，在这世界罕有的水帘洞中，不仅能亲身近距离体会到瀑布的惊心动魄，还能伸手接些“财运之水”，为这场旅途留下些特殊的纪念品。
                <w:br/>
                又名“吼瀑”的【陡坡塘瀑布】（游玩时间：不少于0.5小时）是瀑布群顶部最宽的瀑布，翻空涌雪，气势磅礴，还是86版《西游记》主题曲中取景地，合影一张，就能迅速GET同款。
                <w:br/>
                被大自然精心打造的水上石林【天星桥上半段】（游玩时间：不少于1小时）玲珑秀美，它融汇了喀斯特地貌的精华，集山、水、林、洞、根、藤、石、瀑为一体。嶙峋的怪石，翠绿的灌木和翻白的浪花共同组成一副精致的景观。水流蜿蜒曲折，在形态各异的石林中时隐时现，穿行逶迤。拾道而行，翠绿灌木和各色花草堆砌在素白的水流石缝之间，澄澈的潭水和天然山石犹如精心打造的盆景，可谓一步一景，步步成画。来到数生石，穿行湖面之上，边走边寻找那块雕刻着自己生辰的石头，在这微小的趣味中，一步一步治愈了那颗疲惫的心。
                <w:br/>
                游览后乘车抵达都匀酒店入住。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都匀</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都匀&gt;&gt;&gt;荔波小七孔&gt;&gt;&gt;西江
                <w:br/>
              </w:t>
            </w:r>
          </w:p>
          <w:p>
            <w:pPr>
              <w:pStyle w:val="indent"/>
            </w:pPr>
            <w:r>
              <w:rPr>
                <w:rFonts w:ascii="微软雅黑" w:hAnsi="微软雅黑" w:eastAsia="微软雅黑" w:cs="微软雅黑"/>
                <w:color w:val="000000"/>
                <w:sz w:val="20"/>
                <w:szCs w:val="20"/>
              </w:rPr>
              <w:t xml:space="preserve">
                早餐后，乘车约2.5小时抵达荔波国家AAAAA级风景区【荔波小七孔】（不含环保车40元/人+景区保险10元/人）（游玩时间：不少于3小时）。
                <w:br/>
                “地球上的绿宝石”【荔波小七孔】，得名于一座小巧玲珑有着二百多年历史的七孔古石桥，集山、水、洞、林、瀑、湖、石多种景观于一体，融雄、奇、险、秀、美为一炉，是喀斯特地貌中无与伦比的奇观。石桥古朴从容地坐落在翠绿的涵碧潭。这潭澄澈空明，鱼行其中，皆若空游无所依，碧波之上的粼粼波光犹如宝石闪耀。两岸古木参天，域内森林覆盖率达92%以上，空气中每立方厘米含负氧离子18万个，是天然大氧吧，足以疗愈人心。树影婆娑，水碧如玉，幽然自成，是绝佳拍照圣地。
                <w:br/>
                景区里，卧龙潭水平如镜，暗河从崖底奔涌而出，一面虎啸龙吟，一面安静平和，强烈的对比带来新奇的体验。另有层层叠叠68级跌水瀑布、婀娜多姿的拉雅瀑布、翠谷瀑布、天生桥和犹如童话世界的水上森林等多个景区可以游玩探索。
                <w:br/>
                鸳鸯湖（不含游船30元/人）由两个大湖、四个小湖串联组成，湖面或宽或窄，忽明忽暗，湖面经树木分割出的水道四通八达，纵横交错，宛如一座水上迷宫。湖水碧绿澄净，高大的古木一半在水下，水面之上则是交错的枝叶，划船穿梭于绿宝石一般的幽静水面，彷佛置身童话世界。
                <w:br/>
                游玩后，乘车约3小时抵达雷山国家AAAA级风景区【西江千户苗寨】（不含环保车20元/人+景区保险10元/人）。
                <w:br/>
                【西江千户苗寨】由十余个依山而建的自然村寨相连成片，四面环山，重连叠嶂。千余座独具特色的木结构吊脚楼，随着地形的起伏变化，错落连绵，气势恢宏。寨子尽头的梯田依山顺势直连云天，山脚下的白水河蜿蜒秀美，桥上风雨桥古色古香，在这里能够充分体会到人文自然的魅力。品一茗香，饮一杯酒，站听苗族少女的欢笑和孩童的嬉闹，等风吹过，就能带走心中的烦扰。换上华美的苗族服饰，精致绚丽的苗族传统银饰闪烁着双眼，别具一格的风俗文化浸润着心灵，居住在大山深处的苗族同胞们，热烈欢迎各位的到来。
                <w:br/>
                游玩后入住酒店休息。
                <w:br/>
                1、赠送西江旅拍代金券/折扣卡，来一场苗服盛装的旅拍，变身动人的苗疆女子。
                <w:br/>
                2、赠送西江下午茶，在半山中俯瞰西江的美景，享受安静的名媛时光（四钻/五钻版）。
                <w:br/>
                3、6人及以上成团即可赠送长桌宴！大家拥挤在苗寨的老式木楼里，随着阿哥阿妹的歌声与芦笙，面对阿妹调皮的小游戏，开心的欢饮与喝彩。（6人以下不赠送长桌宴）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西江&gt;&gt;&gt;镇远古城
                <w:br/>
              </w:t>
            </w:r>
          </w:p>
          <w:p>
            <w:pPr>
              <w:pStyle w:val="indent"/>
            </w:pPr>
            <w:r>
              <w:rPr>
                <w:rFonts w:ascii="微软雅黑" w:hAnsi="微软雅黑" w:eastAsia="微软雅黑" w:cs="微软雅黑"/>
                <w:color w:val="000000"/>
                <w:sz w:val="20"/>
                <w:szCs w:val="20"/>
              </w:rPr>
              <w:t xml:space="preserve">
                睡到自然醒，早餐后，自由活动。
                <w:br/>
                午后，乘车2.5小时抵达国家AAAAA级风景区【镇远古城】（不含环保车20元/人）。入住镇远酒店休息，观镇远夜景，枕夜景入眠。
                <w:br/>
                镇远古城是云贵高原上现存的最古老的城市，至今有二千三百多年的历史。古镇四面环山，河水蜿蜒穿城而过。山水秀丽，景色宜人，朴素中见珍奇，淡雅中显神韵。镇远城内有一殿、二庵、二院、四桥、四洞、六关、六官、八寺、八祠、八阁、九馆、九庙以及众多极具观赏、科考价值的明清古民居、古巷道、古码头等文物古迹。漫步在古色古香的青石板路上，古老的巷道狭长幽深，手指触摸到的石头，来自数百年前。抬眼看去，灰墙青瓦，翘角飞檐，历史的长河翩然而过，时光的味道，蕴藏在每一块砖石之间。
                <w:br/>
                游玩后入住酒店休息。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镇远</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镇远&gt;&gt;&gt;梵净山&gt;&gt;&gt;贵阳
                <w:br/>
              </w:t>
            </w:r>
          </w:p>
          <w:p>
            <w:pPr>
              <w:pStyle w:val="indent"/>
            </w:pPr>
            <w:r>
              <w:rPr>
                <w:rFonts w:ascii="微软雅黑" w:hAnsi="微软雅黑" w:eastAsia="微软雅黑" w:cs="微软雅黑"/>
                <w:color w:val="000000"/>
                <w:sz w:val="20"/>
                <w:szCs w:val="20"/>
              </w:rPr>
              <w:t xml:space="preserve">
                早餐后，乘车2.5小时抵达铜仁国家AAAAA级风景区【梵净山】（不含梵净山索道140元/人+观光车48元/人+景区保险10元/人）（游玩时间：不少于3小时）。
                <w:br/>
                绵延千里巍巍武陵山脉的最高峰【梵净山】，面积达到567平方公里，它是黄河以南最古老的土地，已经傲然矗立了超过十亿年。这里留下了 10 至 14 亿年前形成的孤峰断崖和沟谷瀑流。亿万年的风雨，雕琢了老金顶附近的高山石林峰群，诸如“蘑菇石”、“老鹰岩”、“万卷书”、“将军头”等充满了原始洪荒的气息，展现了大自然的鬼斧神工，惟妙惟肖，妙趣天成。
                <w:br/>
                红云金顶更是孤峰高耸，直刺云天，金刀峡将新金顶从峰顶至山腰劈为两半，唯有一线峡谷援铁链可攀，其上峡顶飞桥相连，险峻至极。两峰之间由天桥相连，两边各有一个寺庙，一边供奉着现在佛释迦摩尼，一边供奉着未来佛弥勒，登临梵天净土接受两位佛祖的赐福。立足峰顶，时而千里风烟，一览无余；时而云瀑笼罩，佛光环绕，风光变幻万千，神秘莫测。
                <w:br/>
                梵净山山顶高过云线，风起云涌之时，常有云雾凝结，形成云海。立山巅之上，仿若临海观潮，此时唯见金顶耸立，孤峰云外，一片云海，素洁似雪，极目远眺，天开阔地。从金顶远望，白云无际，浓密处如堆积的新絮；稀疏时像薄洗的轻纱，曾有人作诗称赞“转眼风云相会处，凭空移步作神仙”。
                <w:br/>
                雨后初霁之时，在旭日东升或夕阳西下之际，云雾中会有佛光显现，人们在太阳相对的云雾之上，经常可以看到七色光彩组合成的巨大光环，倏忽间飘飞而至，里面佛影端坐，庄严肃穆，其景奇异之极，其光绚丽无比！
                <w:br/>
                游玩后乘车前往贵阳酒店入住。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贵阳&gt;&gt;&gt;送团
                <w:br/>
              </w:t>
            </w:r>
          </w:p>
          <w:p>
            <w:pPr>
              <w:pStyle w:val="indent"/>
            </w:pPr>
            <w:r>
              <w:rPr>
                <w:rFonts w:ascii="微软雅黑" w:hAnsi="微软雅黑" w:eastAsia="微软雅黑" w:cs="微软雅黑"/>
                <w:color w:val="000000"/>
                <w:sz w:val="20"/>
                <w:szCs w:val="20"/>
              </w:rPr>
              <w:t xml:space="preserve">
                早餐后，自由活动，全天赠送小车免费送站（非BBA送站）。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1、用车：1-3人五座经济轿车，4-5人7座商务车，6-8人9座商务车（司机兼职拿房拿票）
                <w:br/>
                2、住宿：2晚贵阳+1晚都匀+1晚西江+1晚镇远
                <w:br/>
                3、门票：行程所列景点大门票
                <w:br/>
                4、餐饮：5早餐（酒店含早） 
                <w:br/>
                5、保险：旅行社责任险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1、黄果树环保车50元/人+保险10元/人（必须乘坐）+黄果树往返大扶梯50元/人（非必须）
                <w:br/>
                2、梵净山索道140元/人+观光车48元/人+景区保险10元/人（必须乘坐）
                <w:br/>
                3、西江千户苗寨景区环保车20元/人+景区保险10元/人（必须乘坐）
                <w:br/>
                4、荔波小七孔景区环保车40元/人，保险10元/人（必须乘坐）
                <w:br/>
                5、镇远摆渡车20元/人（必须乘坐）
                <w:br/>
                6、景区内非必须消费景点或不必须自费娱乐项目
                <w:br/>
                必消合计：358元/人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2025-12-16T18:39:08+08:00</dcterms:created>
  <dcterms:modified xsi:type="dcterms:W3CDTF">2025-12-16T18:39:08+08:00</dcterms:modified>
</cp:coreProperties>
</file>

<file path=docProps/custom.xml><?xml version="1.0" encoding="utf-8"?>
<Properties xmlns="http://schemas.openxmlformats.org/officeDocument/2006/custom-properties" xmlns:vt="http://schemas.openxmlformats.org/officeDocument/2006/docPropsVTypes"/>
</file>