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【华东+安徽】徽州和江南的完美碰撞  双卧13日游行程单</w:t>
      </w:r>
    </w:p>
    <w:p>
      <w:pPr>
        <w:jc w:val="center"/>
        <w:spacing w:after="100"/>
      </w:pPr>
      <w:r>
        <w:rPr>
          <w:rFonts w:ascii="微软雅黑" w:hAnsi="微软雅黑" w:eastAsia="微软雅黑" w:cs="微软雅黑"/>
          <w:sz w:val="20"/>
          <w:szCs w:val="20"/>
        </w:rPr>
        <w:t xml:space="preserve">徽州和江南的完美碰撞  双卧13日游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HDWS1745560612oR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安徽段;
                <w:br/>
                【特色 1】：全程安徽山/宏村/婺女洲/婺源篁岭油菜花/浙江千岛湖中心湖区经典景点，专车专导；
                <w:br/>
                【特色 2】：全程精品住宿：升级1晚黄山携程五钻/挂五星酒店标间+当地商务型酒店+宏村外特色徽派民宿！
                <w:br/>
                【特色 3】：品尝中国八大菜系之徽菜，特色黄梅戏宴+徽州臭鳜鱼宴+婺源风味宴，体验徽菜文化独特魅力；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br/>
                华东段：
                <w:br/>
                不补房差的旅行，一人出行也无忧！ 
                <w:br/>
                【特色 】游览全国5A级风景名胜，全国著名赏樱圣地,毕竟在鼋头—鼋头渚风景区+赏樱花！
                <w:br/>
                【特色 2】全程精选华东景点：中山陵、夫子庙、瘦西湖、鼋头渚、西塘、乌镇、西湖、狮子林、外滩、南京路
                <w:br/>
                【特色 3】古镇西塘乘坐船是难得的享受，升级安排乘坐西塘特色的江南电瓶船，感受水乡西塘的悠悠时光！
                <w:br/>
                【特色 4】二十四桥明月夜，特别优选AAAAA景区扬州瘦西湖，让您饱览烟花三月下扬州的最美景色！
                <w:br/>
                【特色 5】全程3个正餐，正餐30元/人*顿，特别安排扬州老字号共和春茶楼早茶中吃，用餐更具品质更有保障！
                <w:br/>
                【特色 6】全程入住国际著名酒店业品牌维也纳旗下酒店，住宿升级，品质有保障
                <w:br/>
                【特色 7】精选优秀好评导游全程带队，热情服务，全程一车一导。
                <w:br/>
                【特色 8】纯玩不进购物店，更轻松更安心，让您放心出游
                <w:br/>
                【特色 9】进出港口可灵活选择，保障您出行！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兰州乘坐火车赴合肥
                <w:br/>
              </w:t>
            </w:r>
          </w:p>
          <w:p>
            <w:pPr>
              <w:pStyle w:val="indent"/>
            </w:pPr>
            <w:r>
              <w:rPr>
                <w:rFonts w:ascii="微软雅黑" w:hAnsi="微软雅黑" w:eastAsia="微软雅黑" w:cs="微软雅黑"/>
                <w:color w:val="000000"/>
                <w:sz w:val="20"/>
                <w:szCs w:val="20"/>
              </w:rPr>
              <w:t xml:space="preserve">
                兰州乘坐火车赴合肥，沿途欣赏祖国大好河山！！！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合肥接站后入住酒店
                <w:br/>
              </w:t>
            </w:r>
          </w:p>
          <w:p>
            <w:pPr>
              <w:pStyle w:val="indent"/>
            </w:pPr>
            <w:r>
              <w:rPr>
                <w:rFonts w:ascii="微软雅黑" w:hAnsi="微软雅黑" w:eastAsia="微软雅黑" w:cs="微软雅黑"/>
                <w:color w:val="000000"/>
                <w:sz w:val="20"/>
                <w:szCs w:val="20"/>
              </w:rPr>
              <w:t xml:space="preserve">
                【合肥接站】抵达安徽合肥（导游提前一天或当天上午联系客人出团及接站事宜）入住酒店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九华山大愿文化园--卢村油菜花观景台--宏村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
                <w:br/>
                车赴黄山市黟县途径【卢村油菜花观景台】来到卢村，要去山坡上的观景台看看，这里居高望远，视野开阔，是俯瞰卢村全景的最佳观景点。春天里的卢村，被一片片金黄的油菜花包围着，错落的房屋，星星点点的树木和远山一起构成一幅和谐而美妙的画面。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徽茶文化博物馆-篁岭-婺女洲
                <w:br/>
              </w:t>
            </w:r>
          </w:p>
          <w:p>
            <w:pPr>
              <w:pStyle w:val="indent"/>
            </w:pPr>
            <w:r>
              <w:rPr>
                <w:rFonts w:ascii="微软雅黑" w:hAnsi="微软雅黑" w:eastAsia="微软雅黑" w:cs="微软雅黑"/>
                <w:color w:val="000000"/>
                <w:sz w:val="20"/>
                <w:szCs w:val="20"/>
              </w:rPr>
              <w:t xml:space="preserve">
                酒店早餐后【清晨宏村】：清晨可早起自由漫步村庄，此时画里的乡村也从睡梦中苏醒过来，鸡鸣犬吠，炊烟袅袅，在光影中，古老的村落与优美的 生态铺展出一幅幅青山秀水、粉墙黛瓦的山水画卷。参观【徽茶文化博物馆】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花海梯田油菜花】（自理索道120元/人后赠送门票（篁岭油菜花节期间3.08-4.06自理索道非周末155元/人，周末170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
                <w:br/>
                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25年1-3月份每周三免票活动限5000张（以实际政策为准）需本人提前壹周实名约票，未能预约成功则根据实际政策年龄自理！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梦姑塘观景台--千岛湖中心湖区--屯溪老街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徽州古城-住合肥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晚上入住合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特别说明：中山陵需要实名制预约，如预约不成则改成游览雨花台风景区，敬请谅解。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体验非遗技术扎染艺术】：中国美院大师专业指导，将扎染这种非遗技法运用在平时的艺术创作中，将扎染纹样 不断创新，让这种非遗和时尚结合起来，通过创新创造出数百种新纹样。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推荐自费：晚可夜游远东迷人的不夜城东方夜巴黎的美景【上海夜景车游+上海夜景登高+黄浦江游船】（自愿参加320元/人，游览约2.5H）。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上海——火车返程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
                <w:br/>
                黄埔江风光）。【南京路步行街】（老上海十里洋场，中华五星商业街，数
                <w:br/>
                以千计的大中小型商场，汇集了中国最全和最时尚的商品，自由观光购物）。上海乘坐火车返程。
                <w:br/>
                行程结束时间大概12：00左右，导游统一安排送站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安徽段
                <w:br/>
                包含 
                <w:br/>
                项目	1、交通：往返大交通飞机/火车等（具体车次以出团通知为准）；
                <w:br/>
                2、景点：行程中景点首道大门票（备注自理除外），不含行程中小交通，索道；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黄山1晚携程五钻豪华酒店/挂牌五星酒店标间！参考：高尔夫大酒店5号楼/碧桂园/新华联或同级！
                <w:br/>
                （本行程不提供单间和三人间，如产生单人需补房差360元/人）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br/>
                华东段
                <w:br/>
                包含 
                <w:br/>
                项目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br/>
                1、黄山山下小交通往返38元/人（小交通是上山唯一通道必须购买，不乘坐无法游览）；
                <w:br/>
                2、千岛湖游船65元/人（游船是千岛湖唯一通道必须购买，不乘坐无法游览）
                <w:br/>
                3、不含婺源篁岭上下缆车 120 元/人赠送门票（3月8日-4月6日油菜花节期间非周末自理索道155元/人，周末170元/人），属于景区必产生项目，需客人自理，现付导游！
                <w:br/>
                4、黄山玉屏索道单程90元/人，云谷索道单程80元/人（可根据体力而定，可步行或导游代订）；
                <w:br/>
                全程3个推荐自费项目，保证游览时间
                <w:br/>
                城市	景点介绍	成人价格	游览
                <w:br/>
                时间
                <w:br/>
                苏州	船游苏州古运河：游览苏州乘船夜游古运河沿岸绚丽的灯光倒映在荡漾的水波里，伴随着地道的苏州评弹，领略夜幕下千年古城苏州运河的柔美和精致。	138元/人	约1
                <w:br/>
                小时
                <w:br/>
                上海	金茂大厦：金茂大厦又称金茂大楼，位于中国上海市浦东新区黄浦江畔的陆家嘴金融贸易区，楼高420.5米，目前是上海第2高的摩天大楼（截至2008年8月）、中国大陆第4高楼、世界第10高楼。	320元/人
                <w:br/>
                （金茂大厦+浦江游船）	约2-3
                <w:br/>
                小时
                <w:br/>
                	浦江游船：浦江两岸代表着上海代表着上海的象征和缩影，荟萃了上海城市景观的精华，感受上海的灯光璀璨。		
                <w:br/>
                杭州	宋城：欣赏世界三大名秀之一的宋城千古情，穿越时空感受梁祝的凄婉缠绵、水漫金山的恢宏、岳飞抗金的慷慨激昂。宋城，到杭州不可不去的天上人间。	330-350元/人	约2-3
                <w:br/>
                小时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鼋头渚：樱花季管社山码头坐摆渡船至游客中心，40元/人往返必消，平日景区接驳车40元/人必消，费用自理
                <w:br/>
                中山陵景区小交通单程10元/人，往返20元/人，费用自理
                <w:br/>
                西塘景区如不含首道大门票，电瓶船25元/人，费用自理（备注：70周岁以上或持相关免票证件的需自理电瓶船费用）
                <w:br/>
                西湖景区节假日旅游车限行，换乘社会公交车进出4元/人，换乘西湖景区交通车往返20元/人。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2025-06-08T02:01:29+08:00</dcterms:created>
  <dcterms:modified xsi:type="dcterms:W3CDTF">2025-06-08T02:01:29+08:00</dcterms:modified>
</cp:coreProperties>
</file>

<file path=docProps/custom.xml><?xml version="1.0" encoding="utf-8"?>
<Properties xmlns="http://schemas.openxmlformats.org/officeDocument/2006/custom-properties" xmlns:vt="http://schemas.openxmlformats.org/officeDocument/2006/docPropsVTypes"/>
</file>