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【华东】零钱江南-上海进出双飞6日游行程单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兰州-上海
                <w:br/>
              </w:t>
            </w:r>
          </w:p>
          <w:p>
            <w:pPr>
              <w:pStyle w:val="indent"/>
            </w:pPr>
            <w:r>
              <w:rPr>
                <w:rFonts w:ascii="微软雅黑" w:hAnsi="微软雅黑" w:eastAsia="微软雅黑" w:cs="微软雅黑"/>
                <w:color w:val="000000"/>
                <w:sz w:val="20"/>
                <w:szCs w:val="20"/>
              </w:rPr>
              <w:t xml:space="preserve">
                接站：全国各地的朋友将乘坐不同的交通工具抵达魔都上海。
                <w:br/>
                参考航班：兰州-上海CA8536（11:05-13:55）
                <w:br/>
                游览：【南京路步行街】（当天上海早到的客人自由活动，无导游陪同），这里曾是列强的租界，是上海的第一繁华街，也是上海开埠后最早建立的一条商业街，被誉为＂中华商业第一街＂。
                <w:br/>
                游览：【小吃汇●城隍庙商城】（当天上海早到的客人自由活动，无导游陪同）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2、由于游客抵达的交通方式各不相同，有火车、高铁、飞机等；所以旅行社会根据游客的抵达时间不同灵活安排，早到的游客请自行安排自由活动，敬请谅解，并积极配合导游安排！
                <w:br/>
                交通：飞机
                <w:br/>
                景点：【南京路步行街】 【小吃汇●城隍庙商城】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
                <w:br/>
              </w:t>
            </w:r>
          </w:p>
          <w:p>
            <w:pPr>
              <w:pStyle w:val="indent"/>
            </w:pPr>
            <w:r>
              <w:rPr>
                <w:rFonts w:ascii="微软雅黑" w:hAnsi="微软雅黑" w:eastAsia="微软雅黑" w:cs="微软雅黑"/>
                <w:color w:val="000000"/>
                <w:sz w:val="20"/>
                <w:szCs w:val="20"/>
              </w:rPr>
              <w:t xml:space="preserve">
                上午：车赴南京（路程约300公里，上海段客人因前往南京跨度较大，需早上约6点左右出发，节假日期间因堵车可能会提前1小时出发，因出发时间比较早，会安排酒店打包早餐）；
                <w:br/>
                游览：【秦淮河夫子庙商业街5A】（自由活动，游览时间不少于40分钟）看秦淮河两岸风光，感受旧时“江南佳丽地、金陵帝王洲”的气势，可自费品尝特色小吃（鸭血粉丝等）；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游览：【中山陵5A】（游览时间不少于1小时，周一闭馆，因中山陵景区实行实名预约参观限流，每日接待人数有限，若遇周一闭馆、未预约成功或遇中山陵每日限流预约不进，则改为游览雨花台；旅游当日涉及法定节假日，道路交通拥堵较为严重，为确保在拈花湾有充足游玩时间，原定的中山陵变更价值90元/人【南京大报恩寺景区】，无费用增减，报名后即确认同意更改，感谢理解与配合！）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车赴：被誉为太湖边“充满温情和水的城市”的无锡（路程约180公里）；
                <w:br/>
                游览：【拈花湾禅意小镇5A】（游览时间不少于1.5小时）中国最具禅意小镇，位于山环水抱的太湖之滨，世界佛教论坛永久会址，一砖一石，一花一草都透着淡淡的禅意，给人带来自然的宁静和平和。
                <w:br/>
                体验：尊享零钱专属特色活动（一）————【拈花禅语或妙音台抄经】（具体以实际景区安排为准），在禅境中体验手作花环，感受拈花一笑的怡然自得（独家活动体验：拈花湾拈花禅语或妙音台抄经活动，游客自愿参加，如不参加，无费用增减，若遇景区旺季场地已满或当天活动暂停或不住宿拈花湾，则自动取消无费用退减）；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表演时间可能会有所调整，具体演出时间以现场公告为准）；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夜赏：【拈花湾夜樱】（季节性观赏景观，最佳赏花周期为3月中旬至4月中旬，视天气情况而定）拈花湾的樱花，禅意又浪漫，一身惬意漫步林荫，信手拈花花不语，径自幽香。夜幕下的樱花则多了几分神秘与诗意。华灯初上的樱花你见过吗？各种彩灯造型、水下全彩LED灯，只等夜幕降临，让你仿佛置身于一个浪漫的世界；
                <w:br/>
                入住：无锡拈花湾禅意客栈/希尔顿逸林酒店/中央车站假日酒店/新梨庄大酒店/恒通花园酒店或同级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3、如遇法定节假日或拈花湾有重大会议或重大活动或旅游旺季团队满房的情况或景区关闭，为保证成行，我们将为您安排至景区外同级5钻酒店入住，无费用退补。
                <w:br/>
                交通：旅游大巴
                <w:br/>
                景点：【秦淮河夫子庙商业街5A】【中山陵5A】【拈花湾禅意小镇5A】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苏州-乌镇
                <w:br/>
              </w:t>
            </w:r>
          </w:p>
          <w:p>
            <w:pPr>
              <w:pStyle w:val="indent"/>
            </w:pPr>
            <w:r>
              <w:rPr>
                <w:rFonts w:ascii="微软雅黑" w:hAnsi="微软雅黑" w:eastAsia="微软雅黑" w:cs="微软雅黑"/>
                <w:color w:val="000000"/>
                <w:sz w:val="20"/>
                <w:szCs w:val="20"/>
              </w:rPr>
              <w:t xml:space="preserve">
                上午：佛曰“一花一世界，一叶一菩提。”大千世界，重要的在于一个“悟”字，静下心来，沉浸在拈花湾极佳的山水中，感悟“浮生若茶，甘苦一念”（清晨的拈花湾更有禅意，早晨8点以前是属于住在拈花湾景区内的客人的独享时间，建议早起别错过）；
                <w:br/>
                体验：【拈花樱海·云树帆影】坐上摇橹船，泛舟拈花湖中，开启禅艺樱花盛宴，两岸樱花随风轻舞，远观如云朵般梦幻飘逸，近赏则是一片绚烂的花海，美得让人窒息，穿梭在白与粉的浪漫氤氲中，每一帧都是大片质感，小桥流水，花开如云，每一处都是绝佳的拍照背景，轻松get网红同款美照（季节性观赏景观，最佳观赏期为3月中下旬至4月中旬，儿童报名不含摇橹船，费用自理，元旦，五一，十一，春节等节假日或景区大型活动因景区内运力有限，不接待团队等不可控因素则取消摇橹船，无费用可退）。
                <w:br/>
                车赴：“上有天堂，下有苏杭”的苏州，被誉为“东方威尼斯”、中国园林之城（路程约68公里）；
                <w:br/>
                中餐：【苏州定制菜】参考菜单：干锅口味大虾、阳澄湖鱼头（剁椒配面）、京葱母油船鸭、面饼地锅鸡、排骨炒年糕、虫草花炖水蛋、菜椒小炒肉、干锅手撕包菜、油焖地三鲜、家常苏州青菜、滋补云南珍菌菇砂锅、水果拼盘+1瓶饮料（温馨提示：因季节变化，菜品会有调整，菜单为十人一桌，人数减少对应菜品减少，菜品以实际上菜为准，团队用餐，不用不退，敬请谅解！）
                <w:br/>
                游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车赴：水乡乌镇（路程约80公里）；
                <w:br/>
                晚餐：【乌镇水乡特色宴】参考菜单：红烧肉夹饼、红烧稻田土鸭、寻鲜石锅鱼、粉丝开背虾、雪菜蘑菇肉片、香芋蒸咸肉、干锅包菜、蒜蓉金针菇、不一样的排条、莴笋山药、时蔬一道、发财银鱼羹、季节时令鲜时蔬、水果一份、饮料1瓶（温馨提示：因季节变化，菜品会有调整，菜单为十人一桌，人数减少对应菜品减少，菜品以实际上菜为准，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体验：尊享零钱专属特色活动（三）——【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入住：乌镇通安客栈/通安民居/昭明书舍/水市客栈/水巷驿/枕水度假酒店/云贝尔酒店/桐乡振石酒店/伊甸园铂金/濮院濮锦大酒店/濮院梅尚度假酒店或同级 
                <w:br/>
                温馨提示：
                <w:br/>
                1、拈花湾樱花花期受天气条件影响较大，以实际的花开情况为准！！！
                <w:br/>
                2、如遇法定节假日或乌镇有重大会议或4月8-11日重大活动期间或乌镇互联网大会等或旅游旺季团队满房的情况或景区关闭，为保证成行，调整到景区外或桐乡同级酒店，无费用退补，敬请谅解！！！
                <w:br/>
                交通：旅游大巴
                <w:br/>
                景点：【留园5A】【乌镇西栅5A】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晨：独享江南水乡清晨的静谧时光：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早上7-8点是乌镇西栅最佳拍摄时间，早起的人儿别错了这个出片的机会，该项目为赠送项目，不住宿景区内，则自动取消无费用退减）；
                <w:br/>
                体验：【龙形田油菜花海】（季节性观赏景观，最佳观赏期为3月中下旬至4月中旬，可自行前往游览，无导游陪同）春风不燥，清雨微凉，江南的春天向来多情而又缠绵，一切美得刚刚好，阳春三月，乌镇西栅龙形田铺满了金黄的油菜花，那种执着的盛放，在小桥、流水的衬托下，谱成了最丰富多彩的田园交响乐。
                <w:br/>
                车赴：浙江省会、丝绸之府、休闲之都杭州（路程约90公里）；
                <w:br/>
                中餐：【杭州本帮特色宴】参考菜单：剁椒江南鱼、土豆牛腩、东坡焖肉、椒盐大虾、杭州酱鸭、葱油芋艿、酱肉蒸笋、一品娃娃菜、辣椒炒肉、时蔬、水蒸蛋、青菜木耳、养生鸡汤、点心一道、饮料一瓶、水果一道（温馨提示：因季节变化，菜品会有调整，菜单为十人一桌，人数减少对应菜品减少，菜品以实际上菜为准，团队用餐，不用不退，敬请谅解！）
                <w:br/>
                下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钱塘特色宴】参考菜单：辣烧鲈鱼、东坡焖肉、麻辣大虾、洋葱牛柳、川香口水鸡、水煮肉片、湘西小炒肉、杏鲍菇炒肉片、时蔬一道、家烧冬瓜、尖椒炒蛋、上汤时蔬、酸辣羹、点心一道、水果一道+饮料1瓶（温馨提示：因季节变化，菜品会有调整，菜单为十人一桌，人数减少对应菜品减少，菜品以实际上菜为准，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入住：杭州雷迪森酒店/东方茂元开名都大酒店/西溪景顺丽呈酒店/运河海歆酒店/杭州开元名都大酒店/盛泰开元明都酒店/浙商开元名都酒店/三立开元名都大酒店/临平皇冠/居卡曼洲际酒店/汇和君亭酒店或同级
                <w:br/>
                温馨提示：周末及节假日西湖风景区会有交通管制，除公交车外，其他的车辆禁止进入西湖风景区，需要转乘公交车进入景区（公交费用已含），造成不便敬请谅解！
                <w:br/>
                交通：旅游大巴
                <w:br/>
                景点：【龙形田油菜花海】【西湖风景区5A】【宋城千古情】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尊享零钱专属特色活动（四）——【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中餐：【南宋本帮菜特色宴】参考菜单：杭州叫花鸡、葱油鱼、龙井飘香虾、梅菜烧肉遇酒酿馒头、南宋抹茶糖醋里脊、花蛤蒸蛋、酸汤肥牛、青椒目鱼花、绿色时蔬、杭州神仙汤、水果一份、饮料1瓶（温馨提示：因季节变化，菜品会有调整，菜单为十人一桌，人数减少对应菜品减少，菜品以实际上菜为准，团队用餐，不用不退，敬请谅解！）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晚餐：【上海定制菜】参考菜单：葱油鸡、大元蹄、剁椒鱼、京酱肉丝夹饼、酸溜白菜、回锅肉、水煮肉片、酱爆猪肝、干锅有机花菜、时蔬2道、三鲜砂锅汤、水果一份、饮料一瓶（温馨提示：因季节变化，菜品会有调整，菜单为十人一桌，人数减少对应菜品减少，菜品以实际上菜为准，团队用餐，不用不退，敬请谅解！）
                <w:br/>
                游览：登上【金茂大厦】+乘坐【黄浦江游船】（游览间约2小时）。畅游黄浦江，俯瞰上海璀璨夜景和黄浦江两岸独具欧陆风情的外滩万国建筑群以及散发着浓浓现代气息的浦东建筑群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温馨提示：
                <w:br/>
                1、如遇台风或黄浦江潮汛等原因，导致停航无法乘坐黄浦江游船，现退游船团队折扣门票，儿童无费用可退，敬请谅解!
                <w:br/>
                2、如遇法定节假日或旅游旺季的影响，金茂大厦可能会出现排队时间过长而停止接待（具体将根据当日现场情况而定），现退金茂大厦团队折扣门票，儿童无费用可退，敬请谅解!
                <w:br/>
                交通：旅游大巴
                <w:br/>
                景点：【河坊街】【外滩】【金茂大厦】+【黄浦江游船】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返程：行程圆满结束，根据航班时间，适时送团
                <w:br/>
                参考航班：上海-兰州CA8535（6:55-10:15）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超豪华酒店（网评不低于5钻酒店），升级入住乌镇西栅景区和拈花湾景区内五星客栈（网评不低于5钻酒店）（节假日或特殊活动满房调整住景区外同级酒店），成人每晚一个床位，因高标酒店均不设三人间，出现单男单女报名时请补或退房差，行程中披露的参考酒店如遇节假日满房、政府征用酒店等情况，可能临时新增其他行程公示外酒店，敬请见谅。
                <w:br/>
                用餐：行程中含5早8正，酒店内含早餐，不用不退，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儿童操作：不含门票与床位，早餐按床位含
                <w:br/>
                1、自由活动期间交通费、餐费、等私人费用；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8、接质量以当团大多数客人意见单为凭证，请您认真填写，如在当地填写意见单时未注明投诉意见，返程后我社不再接受投诉；因自身原因，中途退团、项目未参加，费用不退还，赠送项目不退费用；未用正餐按实际未用正餐数退还游客；
                <w:br/>
                10以上城市之间行程及景点时间有可能互调，但不减少景点；因不可抗因素造成无法游览，只负责退还本社的优惠门票，不承担由此造成的损失和责任；行程中景点之间的选择权均在公司，不根据游客个人意见安排景点；
                <w:br/>
                11、持有军官证、残疾证、老年证等证件的游客在所有景点出示相关证件后产生免票的，仅退还行程中所含景点旅行社折扣价，由导游现退给客人。如出现单男单女请补交房差或由地接社安排三人间或加床拼住，不提供自然单间。提前入住或延住客人我公司可代订房，房费为160元/间（不含早），客人报名人数系单数，我社尽量安排拼住。如无法协调，需由客人承担产生的单房差，客人延住不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甘丝路总部购买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2025-04-20T12:18:09+08:00</dcterms:created>
  <dcterms:modified xsi:type="dcterms:W3CDTF">2025-04-20T12:18:09+08:00</dcterms:modified>
</cp:coreProperties>
</file>

<file path=docProps/custom.xml><?xml version="1.0" encoding="utf-8"?>
<Properties xmlns="http://schemas.openxmlformats.org/officeDocument/2006/custom-properties" xmlns:vt="http://schemas.openxmlformats.org/officeDocument/2006/docPropsVTypes"/>
</file>