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醉美甘青-甘肃青海环线8日游行程单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GNZT1744616975o2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品质承诺：
                <w:br/>
                1、纯玩，0购物，无套路，真纯玩
                <w:br/>
                2、2人起发，10人以上安排优质导游
                <w:br/>
                特别安排：
                <w:br/>
                1、入住6晚舒适酒店，免费升级一晚鸣沙山摩洛哥帐篷
                <w:br/>
                2、特色餐，裕固族小吃宴、大盘鸡、鸡肉焖卷子、青海风情宴、青海八大碗、藏王宴
                <w:br/>
                3、25年升级最美青海湖-环湖西路
                <w:br/>
                无忧出行：
                <w:br/>
                1、目的地旅游用车保证一人一正座
                <w:br/>
                2、落地24小时接送，优质导游，贴心管家服务
                <w:br/>
                超值赠送：
                <w:br/>
                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醉美甘青-甘肃青海环线8日游
                <w:br/>
                兰州 张掖 嘉峪关 敦煌 格尔木 刚察 黑马河 文迦牧场
                <w:br/>
                <w:br/>
                【推荐理由】
                <w:br/>
                品质承诺：
                <w:br/>
                1、纯玩，0购物，无套路，真纯玩
                <w:br/>
                2、2人起发，10人以上安排优质导游
                <w:br/>
                特别安排：1、入住6晚舒适酒店，免费升级一晚鸣沙山摩洛哥帐篷
                <w:br/>
                2、特色餐，裕固族小吃宴、大盘鸡、鸡肉焖卷子、青海风情宴、青海八大碗、藏王宴
                <w:br/>
                3、25年升级最美青海湖-环湖西路
                <w:br/>
                无忧出行：1、目的地旅游用车保证一人一正座
                <w:br/>
                2、落地24小时接送，优质导游，贴心管家服务
                <w:br/>
                超值赠送：1、赠送价值 198元翡翠湖无人机拍摄
                <w:br/>
                2、赠送价值 168 元/人沙漠骑骆驼，无限次沙漠滑沙、沙漠越野摩托车、沙漠网红娱乐体验项目
                <w:br/>
                3、赠送价值  468 元/人 文珈牧场草原游乐体验，藏式变装体验、藏式祈福活动、萌宠乐园游览、投壶、射箭、蹴鞠、捶丸、飞镖、大力王等
                <w:br/>
                <w:br/>
                行程秒懂
                <w:br/>
                D1: 兰州集合
                <w:br/>
                用餐：自理
                <w:br/>
                住宿：兰州市
                <w:br/>
                D2：兰州市-张掖七彩丹霞-丹霞口小镇
                <w:br/>
                用餐：早晚
                <w:br/>
                住宿：张掖市
                <w:br/>
                D3: 张掖-嘉峪关关城（远观）-大地之子-海市蜃楼
                <w:br/>
                用餐：早中
                <w:br/>
                住宿：敦煌市
                <w:br/>
                D4：敦煌-鸣沙山月牙泉（后山骑骆驼）-莫高窟B票
                <w:br/>
                （莫高窟只售卖A票，不售卖B票的情况下，客人现补正常票138元/差价）
                <w:br/>
                用餐：早中
                <w:br/>
                住宿：敦煌市
                <w:br/>
                D5: 敦煌-翡翠湖（航拍）-察尔汗盐湖
                <w:br/>
                用餐：早中
                <w:br/>
                住宿：格尔木
                <w:br/>
                D6: 格尔木-茶卡天空壹号-青海湖黑马河-环湖西路
                <w:br/>
                用餐：早中
                <w:br/>
                住宿：刚察县
                <w:br/>
                D7: 刚察县-文迦牧场-河口古镇
                <w:br/>
                用餐：早中
                <w:br/>
                住宿：兰州市
                <w:br/>
                D8: 兰州散团
                <w:br/>
                用餐：早
                <w:br/>
                住宿：无         
                <w:br/>
                <w:br/>
                行程详解
                <w:br/>
                D1: 兰州集合
                <w:br/>
                用餐：自理
                <w:br/>
                住宿：兰州市
                <w:br/>
                今天将开始美丽的西北之旅！请您于航班起飞前120分钟抵达相应机场！自行前往古丝绸之路重镇，甘肃省省会—兰州市/青海省省会-西宁市。抵达后由司机接您前往酒店自行办理入住，今日自由活动无行程安排。
                <w:br/>
                交通提示：兰州中川机场（约80公里/约1.5小时）兰州市区；
                <w:br/>
                温馨提示：
                <w:br/>
                1、请根据航班起飞时间，提前2小时抵达相应机场自行办理登机手续，以防误机。
                <w:br/>
                2、抵达兰州的前一天，我司客服人员会通过短信或电话联系您，并告知酒店名称、酒店地址和入住方式等，请保持手机畅通。办理入住手续时，请自行交付押金，在退房时确认无误后退还押金。酒店一般入住时间为14点之后，如您到达较早，可将行李寄存在前台，自行前往市内的旅游景点参观，请注意自身安全，保管好随身贵重物品。
                <w:br/>
                3、本线路免费赠送接机/接站服务，临近航班/车次抵达的游客可能会乘坐同一辆车送达市区酒店，最长等待时间不超过50分钟；接机/接站为赠送项目，不参加该项目无费用可退。
                <w:br/>
                4、不愿意拼车等待接机/接站的团友，可安排包车服务200元/5座，费用自理。
                <w:br/>
                5、您也可以选择以下方式前往兰州市区，产生的费用敬请您自理：①机场大巴（1号线）乘车点位于机场出口处，终点站位于兰州火车站附近，中途不停车，费用30元/人，敬请自理。②兰州机场至兰州火车站间城际列车行车约70公里50分钟，一等座26元，二等座21.5元，费用敬请自理。③您也可以自行打车前往市区，打车费用一般在200元左右，费用敬请自理。
                <w:br/>
                D2:兰州-张掖七彩丹霞-丹霞口小镇
                <w:br/>
                用餐：早晚
                <w:br/>
                住宿：张掖市
                <w:br/>
                早餐后，乘车前往张掖市。（9月1日-4月30日区间走连霍高速途中不经过、门源和祁连大草原）、（5月1日-8月31日区间的班期）沿G227国道，途径门源，翻越祁连主峰达坂山， 7-8月可沿途车览中国最壮观的【百里油菜花海】、【黑泉水库风光】、【岗什卡雪峰】、【祁连大草原】、【扁都口风光】。蔚蓝的天空下，放眼是一望无际的金色海洋。远处的祁连山上的白雪又给这金黄添加一笔白色，大片的金黄的油菜花，起伏的碧绿山坡，在蓝天白云的映衬下，使人瞬间安静下来，让人陶醉。山清水秀景如画，天高云淡夏如春，巍峨的雪峰捧起洁白的哈达，广袤的草原铺展开千里碧毯，让祁连山的情怀深藏在每个人的心间。10月的祁连秋色美如画，沿途雪山、草原、树木等被秋风浸染,将祁连草原打扮成一片黄金大地之色。（9月1日-4月30日区间的班期）沿G30连霍高速，抵达张掖后参观【张掖丹霞地质公园】（游览时间约2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参观结束后前往【丹霞口小镇】（游览时间约1小时）是丝绸之路上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游览结束后使用晚餐-裕固族特色小吃宴，晚上入住张掖。
                <w:br/>
                交通提示：
                <w:br/>
                兰州（经连霍高速约560公里/约6.5小时）张掖丹霞小镇；兰州（经227国道约630公里/约9小时）张掖丹霞小镇；
                <w:br/>
                温馨提示：
                <w:br/>
                1、今日途中行车时间较长，您可以提前准备一些小零食、水果作为补充。
                <w:br/>
                2、注意不要踩踏七彩丹霞岩体，丹霞地貌属于不可再生资源，一个游客的脚印，地表可能需要60年才能恢复原貌。文明游览，留住美景。
                <w:br/>
                D3:张掖-嘉峪关关城（外观）-大地之子-海市蜃楼
                <w:br/>
                用餐：早中
                <w:br/>
                住宿：敦煌市
                <w:br/>
                早餐后乘车赴嘉峪关市，前往参观万里长城最西端俗称天下第一雄关的【嘉峪关关城】（远观），国家5A级景区，明代万里长城的西端起点，是明代长城沿线建造规模最为壮观，保存程度最为完好的一座古代军事城堡，是明朝及其后期各代，长城沿线的重要军事要塞，素有“中外钜防”、“河西第一隘口”之称。嘉峪关由内城、外城、城壕三道防线组成，内城墙上还建有箭楼、敌楼、角楼、阁楼、闸门楼共十四座，关城内建有游击将军府、井亭、文昌阁，东门外建有关帝庙、牌楼、戏楼等。出嘉峪关景区前还有一处【长城博物馆】为您展示长城历史文化。游览结束后使用特色午餐“特色大盘鸡”。后前往【大地之子】（游览时间约20分钟）雕塑主体为茫茫戈壁之上趴伏在地、恬然入睡的长15米，高4.3米，宽9米的巨大婴儿。后向着戈壁滩大地之子雕塑南侧望去，有一座【海市蜃楼】（游览时间约20分钟）它是由一个“主殿”和四个“阙楼”构成。原来它是由清华美院董书兵教授在甘肃省瓜州县创作的第二件大型作品，名曰《无界》，在这戈壁荒漠中，实属一处难得的景致。下午乘车抵达敦煌后前往鸣沙山后山露营地，体验沙漠娱乐项目（非鸣沙山月牙泉景区内），后入住敦煌酒店或升级沙漠摩洛哥帐篷（因天气原因，5月-9月班期统一升级摩洛哥帐篷，其余时间安排酒店入住）。
                <w:br/>
                交通提示：张掖（约210公里/约2.5小时）嘉峪关（约380公里/约5小时）敦煌； 
                <w:br/>
                特别赠送：赠送鸣沙山后山沙漠体验项目（非鸣沙山月牙泉景区内），因天气原因不能体验的，取消该项目，赠送项目费用不退。
                <w:br/>
                D4:敦煌-鸣沙山月牙泉（后山骑骆驼）-莫高窟（B票）
                <w:br/>
                用餐：早中
                <w:br/>
                住宿：敦煌市
                <w:br/>
                早餐后参观 “山泉共处，沙水共生”的奇妙景观【鸣沙山月牙泉】（游览时间约2小时）。在这里，与沙漠亲密接触，攀登鸣沙山，欣赏环抱在鸣沙山中的月牙泉，观赏月牙泉千百年来不被流沙淹没，不因干旱而枯竭的奇特景象。午餐后参观“东方艺术宝库”【莫高窟】（含B票，游览时间约3小时）（含B类应急票，游览时间约2小时，若B类票未发售，只能预约A类票参观，游客需自补门票差价138元/人，司导现收）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参观结束后返回敦煌市区入住酒店。
                <w:br/>
                交通提示：敦煌市区（约5公里/约15分钟）鸣沙山；敦煌市区（约12公里/约30分钟）莫高窟； 
                <w:br/>
                自费推荐敦煌特色文化体验：
                <w:br/>
                《乐动敦煌》——洞窟式沉浸体验剧，利用真人与数字影像虚实交换实现沉浸式体验。
                <w:br/>
                《又见敦煌》——斥资 6 亿重金打造，王潮歌导演团队创作巨作，让你在欣赏中收获知识与感动。
                <w:br/>
                《敦煌盛典》——大型沙漠露天实景剧，因座位区域不同，价格有所差异。
                <w:br/>
                《千手千眼》——依托《千手千眼观音经变》图，创新讲述民间故事，展现了敦煌文化的博大精深。
                <w:br/>
                （演出场场所均在敦煌市区或周边，自由选择，自愿参加）
                <w:br/>
                如您不想去参加自费推荐活动，可以自行前往“沙州市场”，逛琳琅满目的敦煌特产和纪念品、品美食、为远方
                <w:br/>
                的友人挑选精美小礼品，邮寄敦煌文化特色明信片，带他感受丝绸之路的灿烂与辉煌。
                <w:br/>
                D5:敦煌-翡翠湖（航拍）-察尔汗盐湖
                <w:br/>
                用餐：早中
                <w:br/>
                住宿：格尔木
                <w:br/>
                早餐后，乘车前往翡翠湖，翻越【当金山】，途经中国三大内陆盆地之一的【柴达木盆地】，抵达大柴旦后使用午餐-青海风情宴。【大柴旦翡翠湖】（游览时间约2小时），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特别安排全团客人景区航拍MV，（备注：此项目为赠送项目，9月1日至次年4月30日之间的班期不赠送；如遇时间或天气等外界因素，或自愿不参加，费用不退；），参观结束后乘车前往【察尔汗盐湖】（游览时间约2小时）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游览结束后乘车前往入住酒店。
                <w:br/>
                交通提示：
                <w:br/>
                敦煌市（约350公里/约5.5小时）翡翠湖（约150公里/约2.5小时）察尔汗盐湖（约80公里/约1.5小时）格尔木；
                <w:br/>
                D6:格尔木-茶卡天空壹号-青海湖黑马河-环湖西路
                <w:br/>
                用餐：早中
                <w:br/>
                住宿：刚察县
                <w:br/>
                早餐后，伴着清晨的阳光我们出发前往茶卡游览【茶卡天空壹号】（游览时间约2小时），“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览结束后乘车前往【青海湖黑马河】（游览时间约1小时）是青海湖环湖西路的起点，从这里沿环湖西路向北再继续走70km，经过石乃亥乡，便是著名的鸟岛景区。黑马河往鸟岛方向这一段，又被称为环湖西路，不少“暴走族”驴友或自行车迷，都选择从黑马河开始他们的环湖梦幻之旅。黑马河乡至石乃亥乡共41km的环湖西路是青海湖旅游最美的路段，其中环湖西路13-16km处是离湖最近点。环湖西路在不同的季节呈现不同的美景：5月野花绽放，群鸟飞翔；8月万亩油菜花在湖畔灿烂盛开；在繁华过尽的10月，黑马河草原归于平静，青海湖也呈现出最朴素的美态。此外，秋天是看日出的最佳季节，而位于湖西岸的黑马河正是观看青海湖日出的最佳地点之一。后乘车前往【环湖西路】位于青海湖西侧，这段公路离湖面最近，周围草场、小山等风光绝美。环湖西路在不同的时节呈现出了不同的美景。5月份这里野花绽放，群鸟飞翔；8月份这里万亩油菜花在青海湖畔灿烂盛开；在繁华过尽的 10 月份，这里的草原将归于平静，青海湖也呈现出最朴素、最真实的的美态。结束后乘车前往入住酒店。
                <w:br/>
                交通提示：格尔木（约480公里/约5.5小时）茶卡天空壹号（约70公里/约1小时）青海湖黑马河（约20公里/约20分钟）环湖西路（约100公里/约1.5小时）刚察县；
                <w:br/>
                温馨提示：
                <w:br/>
                青海湖畔酒店距离青海湖边需要穿越109国道，国道车辆较多且车速较快，请在过马路时一定注意左右来往车辆，注意安全！
                <w:br/>
                抵达青海湖畔需要走牧民小道，这些小路都是当地的藏民自行修筑，会收取5-10元/人不等的费用。
                <w:br/>
                D7:刚察县-文迦牧场-河口古镇
                <w:br/>
                用餐：早中
                <w:br/>
                住宿：兰州市
                <w:br/>
                早餐后，前往青海湖参观【文迦牧场】（游览时间约1小时），  文迦牧场位于青海省旅游主干道中国原子城环湖东路，距离青海省省会西宁市100公里，距离海晏县约17.3公里，距离海北自治州直线距离约16.7公里。由于特殊的地理环境和自然气候，形成了多山多水的自然生态景观，西临青海湖，东靠原子城、景区囊括了草原、沙漠、圣湖三大美景。文迦是环青海湖地区极佳的日落观赏点，同时也是环湖赛、自驾游、自行车游、徒步游的必经地，更是古时茶马古道北线最为重要的交通关口。午餐后乘车前往【河口古镇】（游览时间约1.5小时）来到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游览结束后入住兰州酒店。
                <w:br/>
                交通提示：
                <w:br/>
                刚察县（约90公里/约1.5小时）文迦牧场（约280公里/3.5小时）河口古镇（约50公里/约1小时）兰州市；
                <w:br/>
                特别赠送：
                <w:br/>
                赠送藏式草原大礼包：“草原国风运动会项目（投壶、射箭、蹴鞠、捶丸、飞镖、大力王）”藏式变装体验“、
                <w:br/>
                “萌宠乐园游览”（不含喂养）、“藏式祈福活动”）。9月1日至次年3月30日之间的班期因天气原因、景区原因、游客自身原因不能体验的，赠送项目费用不退，望悉知；
                <w:br/>
                D8:兰州散团
                <w:br/>
                用餐：早
                <w:br/>
                住宿：无
                <w:br/>
                早餐后，请您自由活动，根据返程航班时间或火车车次至少提前2小时（火车站提前1.5小时）抵达机场或火车站，结束此次旅行！  
                <w:br/>
                温馨提示：1、本线路赠送拼车送机/送站服务（根据临近航班人数安排对应车辆规格），接送人员会提前一天与您联系并确认送机   
                <w:br/>
                /送站时间及乘车地点，请保持手机畅通。
                <w:br/>
                2、送机时间系统默认航班起飞前4小时，送站时间系统默认列车发车前2小时。赠送服务不用不退，敬请理解！不愿
                <w:br/>
                意拼车送机的团友，可安排包车送机200元/5座，费用需自理。
                <w:br/>
                3、兰州市区至中川机场约80公里，（行车时间约1.5小时），机场安检严格，加之市区交通拥堵，为保证不延误航班，
                <w:br/>
                请您预留足够的时间前往机场，给您带来不便，敬请谅解！
                <w:br/>
                报价包含费用
                <w:br/>
                1.门票：张掖七彩丹霞、莫高窟B类票、鸣沙山月牙泉、翡翠湖、察尔汗盐湖、茶卡天空壹号，6大景点首道门票；（察尔汗盐湖拟于2025年5月上调景区门票及交通运输价格，具体涨幅以景区公布价格为准，现补差价）
                <w:br/>
                赠送景点：丹霞口小镇、大地之子、海市蜃楼、青海湖黑马河、环湖西路、文迦牧场、河口古镇（赠送景点为无门票景点，如景区因政策调整收费，客人均需自理，如不参加，无任何费用可退）；
                <w:br/>
                赠送项目：沙漠体验项目为赠送项目，因天气原因不能体验，取消该项目无退费；
                <w:br/>
                2.住宿：全程7晚经济型酒店，全程不提供单人间和三人间，遇单需补单房差；
                <w:br/>
                3.用餐：全程含7早餐6正餐，早餐为酒店赠送不用不退；正餐餐标30元/人/正；
                <w:br/>
                4.用车：目的地旅游用车保证1人1正座，随身携带最多1个不大于24寸的常规行李箱，22座（含22座）以下车辆无行李舱；
                <w:br/>
                5.导服：提供目的地导游服务，收客人数不足10人时，不安排目的地专职导游，安排司机兼向导（不提供景区讲解服务），协助购买门票事宜。
                <w:br/>
                6.保险：我社已承保旅行社责任险，强烈建议客人自行购买旅游意外险！
                <w:br/>
                7. 儿童：儿童为12周岁以下且1.2米以下，仅含旅游目的地旅游车位费和正餐半餐费用，其他均不含（不包含景区门票、床位费、酒店早餐），不含费用敬请自理。
                <w:br/>
                重要说明：2天之内取消订单，需承担车位损失300元/人；
                <w:br/>
                备选酒店参考
                <w:br/>
                兰州市：华文丹迪酒店、久雅酒店、兰东宾馆、敦煌之星、新德丽宾馆、三新怡家、兰量宾馆、西北永新兰州宾馆或等级酒店；
                <w:br/>
                张掖市：盛华文化国际酒店、彩虹湾酒店、石头城酒店、华侨酒店、盛景鸿途酒店、临松酒店或等级酒店；
                <w:br/>
                敦煌市：祁连大酒店、枢纽站商务宾馆、汉长城商务酒店、迎宾大酒店、祥云宾馆、途远金果乐酒店或等级酒店；
                <w:br/>
                重要提示：受季节天气情况影响，敦煌10月1日至次年4月30日之间的班期，因西北户外天气寒冷，暂不开放户
                <w:br/>
                外活动。故无法升级沙漠摩洛哥帐篷，安排酒店入住，望悉知。格尔木：莫兰蒂酒店、中柴酒店、凯兰德酒店、金轮宾馆、俊财商务酒店、兰欧酒店、漠杨国际酒店、百利凯酒店或等级酒店；刚察县：天鹅湖假日酒店、海博假日宾馆、澜海商务宾馆、喜马拉雅宾馆、海湖湾酒店、香巴拉宾馆、海滨假日宾馆、鸿湖大酒店、怡和商务大酒店或等级酒店；
                <w:br/>
                特别提示：酒店不提供单人间和三人间，遇单请补单房差；参考酒店无等级高低差别，根据实际情况安排或安排
                <w:br/>
                同等级别酒店入住，酒店调整前不再另行通知，不接受变更调整后的酒店投诉问题，敬请谅解！
                <w:br/>
                <w:br/>
                自费项目推荐参考
                <w:br/>
                本行程涉及到的部分自费项目仅供参考，由客人自由选择参加，不存在强制消费，部分报价含车导服务费：
                <w:br/>
                1、甘肃省： 七彩丹霞区间38元/人（必销）、
                <w:br/>
                鸣沙山骑骆驼130元/人起、
                <w:br/>
                防沙鞋套租金15元/人；
                <w:br/>
                2、青海省： 察尔汗盐湖区间60元/人（必销）（区间以实际产生为主）、
                <w:br/>
                翡翠湖区间60元/人（选销）、
                <w:br/>
                黑马河区间30元/人（必销）、
                <w:br/>
                茶卡天空壹号小火车60元/人（选坐）；
                <w:br/>
                3、演出推荐： 《回道张掖》268元/人、
                <w:br/>
                《敦煌盛典》268元/人起、
                <w:br/>
                《又见敦煌》318元/人起、
                <w:br/>
                《乐动敦煌》298元/人起、
                <w:br/>
                《千手千眼》298元/人起；
                <w:br/>
                4、美食推荐：烤全羊1880元/只起、敦煌风情宴1680元/桌起（10人1桌）；
                <w:br/>
                ①以上报价含门票、车费、导服费，价格为参考价格，具体以当地景点实际情况为准。
                <w:br/>
                ②自费项目需游客另行付费，可自愿选择参加。本着少数服从多数的原则、超过半数参加，导游可安排自费项目游览，不参加自费项目的游客可在景区附近自由活动或在景区门口等候。
                <w:br/>
                ③如您持有可优惠证件，如老年证、教师证、军官证等特殊证件，在参加自费项目中是否能够使用，需以景点当天挂牌通告为准，如您需要使用，请务必提前告知导游。
                <w:br/>
                ④此产品不支持自行携带自费景点门票参加，若您需要参加自费项目，须由随团导游代为购买门票。
                <w:br/>
                ⑤以上自费项目为部分内容，导游可根据当天实际情况按照自费套餐或其他的方式增加或减少部分自费项目。
                <w:br/>
                费用不含项目：
                <w:br/>
                1、旅游意外险；旅游意外伤害保险及航空意外险（建议旅游者购买）
                <w:br/>
                2、自选自费项目
                <w:br/>
                3、单房差或加床
                <w:br/>
                4、行李物品托管或超重费
                <w:br/>
                5、个人费用、包括：酒店内电话、传真、洗烫、收费电视、饮料、理发、烟酒、行李搬运、签证相关费用（如未成年公证，认证）等私人费用
                <w:br/>
                6、根据实际情况列明是否有当地政府收取的税金或调节基金等
                <w:br/>
                7、自由活动期间的餐食费和交通费
                <w:br/>
                8、因交通延误、取消等意外事件或战争、罢工、自然灾害等不可抗拒力导致的额外费用
                <w:br/>
                9、因旅游者违约、自身过错、自身残疾导致的人身财产损失而额外支付的费用
                <w:br/>
                10、“旅游费用包含”内容以外的所有费用
                <w:br/>
                预订须知
                <w:br/>
                特别说明：如报名前未认真阅读预定须知，给您造成损失，我社概不承担任何责任。不再另行说明及解释，
                <w:br/>
                谢谢，祝旅途愉快！
                <w:br/>
                1、本行程内的时间节点由相关地图软件计算得出，未考虑堵车、不可抗力、车型、车况等因素。
                <w:br/>
                2、行程中所列区间路程、景区游览时间、列车时间、航班起飞时间等仅供参考，实际以票面、当时查询为准。旅
                <w:br/>
                行社和导游可根据当时情况调整旅游行程顺序，保证行程所列景点项目不变。若遇人力不可抗拒的因素所造成景点
                <w:br/>
                无法参观，我司不承担由此造成的其它损失。
                <w:br/>
                3、行程内涉及乘坐航班、城际高铁、火车、动车时，无导游提供服务，行程包含接送机时也无导游提供服务。
                <w:br/>
                4、关于参考酒店：本社尽力安排行程内标注的参考酒店，如遇政府征用、旺季房满等情况，将安排不低于原档次
                <w:br/>
                的本地区或临近地区的其他酒店，敬请谅解。
                <w:br/>
                5、关于住宿标准：西北属于发展中地区，酒店的硬件设施及服务意识相对落后，无法与发达地区的标准衡量。个
                <w:br/>
                别酒店如因房间出现质量问题，我社会尽力协调酒店方进行更换房间，请客人本着减少损失的原则，协助服从酒店
                <w:br/>
                调整安排；我司不接受旅游归来后对酒店标准等方面提出的投诉和质疑，对酒店住宿有异议的请务必在入住前提出
                <w:br/>
                异议。
                <w:br/>
                6、退费说明：优惠门票退费说明：
                <w:br/>
                A、此次活动受青海、甘肃旅游局、各景区大力支持，门票已享受最优惠政策，在旅游过程中，如未发生的门票，
                <w:br/>
                我社不予退款。（包括不可抗力因素或天气因素导致景点不能正常游览）；
                <w:br/>
                B、持有特殊证件的游客，如老年证、导游证、经理资格证、军官证、学生证、残疾证等等证件，均不可再次享受
                <w:br/>
                门票优惠或退费政策。（行程标注详细时间仅供参考，如遇特殊情况导游会安排调整，时间先后顺序会有所调整，
                <w:br/>
                敬请谅解）
                <w:br/>
                7、书面证明：行程游览过程中，您签署的所有书面证明和游客意见单，我司均默认为是您意思的自由表达，对签
                <w:br/>
                字部分有异议的请务必在签字前提出，游客意见单将是我们评估服务质量或您维护自身权益的依据,在处理投诉时以
                <w:br/>
                游客在当地所签意见单为依据。
                <w:br/>
                8、如遇火车晚点，不能及时参团走行程的客人，我司安排小车将客人送至行程团队，小车费用需客人自理。
                <w:br/>
                9、凡在接受 70 岁以上（含 70 岁）的旅游者参加我社旅游报名时，需附带三级甲等医院开具的 3 个月内的有效
                <w:br/>
                健康证明或体检报告，必须由 60 周岁以下成年直系亲属陪伴，必须由本人填写《身体健康承诺书》、《旅游承诺
                <w:br/>
                免责书》亲笔签名，并由直系亲属同意出行的亲笔确认签名，及旅游者本人和直系亲属的身份证复印件及身份关系
                <w:br/>
                证明复印件作为旅游合同的附件保存；并在旅游合同补充条款中文字注明；
                <w:br/>
                11、西北地区旅游车程均较长且部分地区（如茶卡、青海湖、大柴旦）海拔约 2900-3100 米，有高原反应或有心
                <w:br/>
                脑血管等疾病且不适合高原及长时间乘车的游客朋友须谨慎选择该产品。 西北注意事项大西北旅游以沿途风光为主，住宿标准无法满足沿海城市标准的需求.
                <w:br/>
                <w:br/>
                旅游承诺免责书
                <w:br/>
                本人                 自愿要求参加贵社组织的                  游（行程），从      年     月    日 至    年   月         日 止。本人已完全了解和理解了贵社接待人员告知的注意事项，并根据对高龄人群的相关要求，承诺如下：
                <w:br/>
                一、本人以及直系亲属了解自己的身体情况，适合参加此旅游团，本人能够完成旅游团全部行程并近期返回。 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 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w:br/>
                特此承诺！
                <w:br/>
                承 诺 人（本人亲笔签名）：
                <w:br/>
                直系亲属（签字认可）：
                <w:br/>
                旅行社盖章（签字）：
                <w:br/>
                日期：       年       月       日
                <w:br/>
                <w:br/>
                <w:br/>
                身体健康承诺书
                <w:br/>
                本人              身份证号            自愿参加贵社组织的      日至       日赴              旅游，合同编号为：  
                <w:br/>
                旅行社工作人员已经告知本人旅游产品内容，本人已完全了解贵社接待人员告知的所有注意事项，并根据对高危人群[包括但不限于未成年人、高龄人群（70 周岁及以上）、重症疾病患者、孕期妇女等]的相关要求承诺如下：
                <w:br/>
                1、 本人了解自己的身体情况能够适合参加此旅游团，并承诺能够完成此次旅游团的全部行程并按期返回。
                <w:br/>
                2、 如本人未按贵社要求如实告知相关健康情况，本人承担因此而产生的全部后果，并承担给贵社造成损失的
                <w:br/>
                赔偿责任。
                <w:br/>
                3、 在旅游过程中，本人自愿放弃不适宜本人身体状况参加的相应景点或相应活动；若因本人坚持参加而所产
                <w:br/>
                生的全部后果均由本人自行承担。
                <w:br/>
                4、 在旅游过程中，如果本人由于自身健康及意识性错误导致的意外伤害事故，贵公司免除一切经济赔偿责任。
                <w:br/>
                如因第三方原因造成的意外伤害事故，追偿事宜由本人亲属自行办理。
                <w:br/>
                5、 在旅游过程中，本人因自身过错，如乘坐交通工具时未系安全带、未坐稳等，引起的人身及财产损失由其
                <w:br/>
                自行承担，贵社协助处理。
                <w:br/>
                6、 在旅游过程中，本人在自由活动期间的行为引起的人身及财产损失由其自行承担，贵社协助处理。
                <w:br/>
                7、 本人如发生意外伤害事故，贵社在事前已尽到必要的警示说明义务且事后已尽到必要协助义务的，贵社不
                <w:br/>
                承担赔偿责任。
                <w:br/>
                8、 本人已就此承诺告知了直系亲属并得到他们的同意。
                <w:br/>
                9、 80 周岁以上（含 80 周岁）高龄人群、疾病患者、孕妇不含旅游人身意外伤害保险。
                <w:br/>
                以上承诺内容是本人的真实意思表示。对本承诺函的各项条款，贵社工作人员已充分告本人，本人已阅读并完全理解各项条款的意思。若发生纠纷，以本承诺书中的承诺为准。
                <w:br/>
                <w:br/>
                特此承诺！
                <w:br/>
                <w:br/>
                承诺人：
                <w:br/>
                直属亲属：
                <w:br/>
                亲属电话：
                <w:br/>
                <w:br/>
                年   月    日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2025-06-30T16:47:52+08:00</dcterms:created>
  <dcterms:modified xsi:type="dcterms:W3CDTF">2025-06-30T16:47:52+08:00</dcterms:modified>
</cp:coreProperties>
</file>

<file path=docProps/custom.xml><?xml version="1.0" encoding="utf-8"?>
<Properties xmlns="http://schemas.openxmlformats.org/officeDocument/2006/custom-properties" xmlns:vt="http://schemas.openxmlformats.org/officeDocument/2006/docPropsVTypes"/>
</file>