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湖北-恩施全景双飞6日游行程单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GNZT1743932773n8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梭布垭石林AAAA------世界最古老奥陶纪石林、4亿年的等待，只为你的到来
                <w:br/>
                土家女儿城AAAA------中国第八大人造古镇，世间男子不二心，天下女儿第一城；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恩施全景6日游
                <w:br/>
                ★专享畅游：
                <w:br/>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梭布垭石林AAAA------世界最古老奥陶纪石林、4亿年的等待，只为你的到来
                <w:br/>
                土家女儿城AAAA------中国第八大人造古镇，世间男子不二心，天下女儿第一城；
                <w:br/>
                ★专享服务：1.五星导游管家式服务，老司机上线，出行无忧，吃喝不愁； 
                <w:br/>
                2.VIP空调旅游巴士，宽敞空间亲密不亲触；  
                <w:br/>
                3.专车接送，随到随走，不等待；
                <w:br/>
                4全程.24小时私人管家，全程配备应急医疗箱
                <w:br/>
                ★专享住宿：精选舒适标准酒店，玩的开心，住的舒心，每晚好梦。
                <w:br/>
                ★专享体验：住舒适酒店，玩五A景区，吃五星大餐，享五星服务，做五星游客，爱上恩施！ 
                <w:br/>
                ★专享美食：全程特色餐，吃遍恩施知名美食。
                <w:br/>
                ★专享赠送：
                <w:br/>
                赠送土家摔碗酒体验土家人的热迈豪情、苗家吊锅宴 、苗乡宴。
                <w:br/>
                赠送女儿城【赶场相亲】情景剧。
                <w:br/>
                赠送腾龙洞幽谷秘境，天然溶洞3D亲子体验，
                <w:br/>
                赠送【夷水丽川】【激光秀】两场洞穴实景演出
                <w:br/>
                赠送每人每天一瓶富硒矿泉水--补硒解渴。
                <w:br/>
                 ☆ 美食篇
                <w:br/>
                <w:br/>
                ●土家特色餐：专享土司吊锅宴、摔碗酒土家特色风味餐、土苗富硒宴、苗乡宴
                <w:br/>
                <w:br/>
                ☆ 行程简表
                <w:br/>
                D1
                <w:br/>
                兰州—恩施 
                <w:br/>
                不含餐
                <w:br/>
                住恩施
                <w:br/>
                D2
                <w:br/>
                恩施大峡谷七星寨 --云龙河地缝--女儿城
                <w:br/>
                早/中
                <w:br/>
                住恩施
                <w:br/>
                D3
                <w:br/>
                建始地心谷--清江蝴蝶岩景区 
                <w:br/>
                早/中/晚
                <w:br/>
                住恩施
                <w:br/>
                D4
                <w:br/>
                硒港超市-梭布垭石林   
                <w:br/>
                早/中
                <w:br/>
                住恩施
                <w:br/>
                D5
                <w:br/>
                利川腾龙洞
                <w:br/>
                早
                <w:br/>
                住恩施
                <w:br/>
                D6
                <w:br/>
                恩施—兰州
                <w:br/>
                早
                <w:br/>
                温馨的家
                <w:br/>
                <w:br/>
                ☆ 详细行程安排
                <w:br/>
                第一天
                <w:br/>
                兰州—恩施
                <w:br/>
                早餐：敬请自理
                <w:br/>
                中餐：敬请自理
                <w:br/>
                晚餐：敬请自理
                <w:br/>
                住宿：恩施
                <w:br/>
                贵宾兰州出发①兰州乘坐动车D154（08:48—15:53）抵达重庆北站，在重庆北同一站内换乘火车硬座K504（16:38—20:09）/动车D96（16:28—19:04）具体以实际出票为准，不保证动车/火车或②乘坐飞机直达恩施。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第二天
                <w:br/>
                恩施大峡谷七星寨、云龙河地缝
                <w:br/>
                早餐：酒店含早
                <w:br/>
                中餐：峡谷风情宴
                <w:br/>
                晚餐：敬请自理
                <w:br/>
                住宿：恩施
                <w:br/>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第三天
                <w:br/>
                清江蝴蝶岩景区-建始地心谷
                <w:br/>
                早餐：酒店含早
                <w:br/>
                中餐：恩施富硒宴
                <w:br/>
                晚餐：土家摔碗酒  
                <w:br/>
                住宿：恩施
                <w:br/>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第四天
                <w:br/>
                超市—梭布垭石林—土家女儿城—西兰卡普
                <w:br/>
                早餐：酒店含早
                <w:br/>
                中餐：苗乡土家菜
                <w:br/>
                晚餐：敬请自理
                <w:br/>
                住宿：恩施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后前往景区用中餐。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后前往中化中心观看歌舞表演，整场大秀以“西兰卡普”为主线（自愿自理，自费项目），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温馨提示：《西兰卡普》演出，挂牌216元，我社协议票价为168元/人，自愿自理，观看时间晚上20：00（由湖北省民族歌舞团组织演出，是否演出以实际情况为准，敬请谅解！（西兰卡普表演如周一休息调整观看时间）
                <w:br/>
                行程结束后入住酒店休息。
                <w:br/>
                <w:br/>
                第五天
                <w:br/>
                利川腾龙洞
                <w:br/>
                早餐：酒店含早
                <w:br/>
                中餐：敬请自理
                <w:br/>
                晚餐：敬请自理
                <w:br/>
                住宿：恩施
                <w:br/>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行程结束后入住酒店休息
                <w:br/>
                行程结束后入住酒店休息。
                <w:br/>
                第六天
                <w:br/>
                <w:br/>
                恩施-兰州
                <w:br/>
                早餐：酒店含早
                <w:br/>
                中餐：敬请自理
                <w:br/>
                晚餐：敬请自理
                <w:br/>
                住宿：温馨的家
                <w:br/>
                早餐后先自由活动，后根据客人返程时间适时专人送站前往火车站或机场返程，返回温馨的家，结束愉快的恩施之旅！
                <w:br/>
                行程接待标准
                <w:br/>
                住宿
                <w:br/>
                五晚舒适精品酒店：诗曼、珙桐别苑、路客、怡合之星、城市便捷、一路同行、御景轩、铂尔曼、灵秀假日、瑞都、城市达人、松月楼精品、天珠精品 、和颐假日、巴里岛、奎苑、城市优选、速8、舒悦、华舒酒店、环岛假日酒店、贝锦卡、凤玺天、 晨曦假日、念家、悦朗江畔、日晨智能、柏雅、灵秀之星、瑞赛精品、柏曼、瑞河连锁、民航、君豪大酒店、金山大桥景华、溪龙、和馨苑、瑞锦精品、瑞都假日、金帝精品、百轩源、漫水居、泊客湾精品、晚亭酒店等同级别酒店；
                <w:br/>
                门票
                <w:br/>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w:br/>
                ①选动车的客人兰州/重庆往返为动车，重庆/恩施往返为火车硬座或动车、②选飞机往返的客人兰州/恩施往返均为飞机（航空公司原因或者非人力可控原因航班临时取消等情况改换其他大交通）、恩施当地空调旅游车，保证每人一正座
                <w:br/>
                餐饮
                <w:br/>
                含餐5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w:br/>
                全程优秀地接当地中文讲解导游服务（持国导证或旅行社工作证）（散拼接送时为工作人员，请谅解）
                <w:br/>
                保险
                <w:br/>
                含旅行社责任险（强烈建议游客购买旅游意外险）
                <w:br/>
                儿童
                <w:br/>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br/>
                费
                <w:br/>
                用
                <w:br/>
                不
                <w:br/>
                含
                <w:br/>
                1、景区交通（自愿乘坐）：大峡谷七星寨上行索道 105 元/人、下行索道 100元或电梯30 元/人；云龙河地缝小蛮腰观光垂直电梯30元自愿自理、（建议体验）地心谷玻璃桥70元/人、空中魔毯25元/人、上行电梯35元/人、腾龙洞电瓶车10元/人/次、梭布垭山海经68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8、如遇到天气或其它非人力可控因素导致航班取消/延误因此产生的额外一切费用，需客人自行承担。
                <w:br/>
                特
                <w:br/>
                别
                <w:br/>
                提
                <w:br/>
                醒
                <w:br/>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温馨提示
                <w:br/>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br/>
                5、自由活动期间，旅行社不安排车出行，请保管好自己的证件及随身物品，贵重物品请妥善保管，注意人身安全。
                <w:br/>
                6、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往返大交通及必须产生的门票和景交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1、景区交通（自愿乘坐）：大峡谷七星寨上行索道 105 元/人、下行索道 100元或电梯30 元/人；云龙河地缝小蛮腰观光垂直电梯30元自愿自理、（建议体验）地心谷玻璃桥70元/人、空中魔毯25元/人、上行电梯35元/人、腾龙洞电瓶车10元/人/次、梭布垭山海经68元/人、西兰卡普168元/人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8、如遇到天气或其它非人力可控因素导致航班取消/延误因此产生的额外一切费用，需客人自行承担。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2025-05-18T16:29:46+08:00</dcterms:created>
  <dcterms:modified xsi:type="dcterms:W3CDTF">2025-05-18T16:29:46+08:00</dcterms:modified>
</cp:coreProperties>
</file>

<file path=docProps/custom.xml><?xml version="1.0" encoding="utf-8"?>
<Properties xmlns="http://schemas.openxmlformats.org/officeDocument/2006/custom-properties" xmlns:vt="http://schemas.openxmlformats.org/officeDocument/2006/docPropsVTypes"/>
</file>