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【陕西】最美油菜花海 青木川动车三日游行程单</w:t>
      </w:r>
    </w:p>
    <w:p>
      <w:pPr>
        <w:jc w:val="center"/>
        <w:spacing w:after="100"/>
      </w:pPr>
      <w:r>
        <w:rPr>
          <w:rFonts w:ascii="微软雅黑" w:hAnsi="微软雅黑" w:eastAsia="微软雅黑" w:cs="微软雅黑"/>
          <w:sz w:val="20"/>
          <w:szCs w:val="20"/>
        </w:rPr>
        <w:t xml:space="preserve">汉中油菜花、青木川、诸葛古镇、兴汉胜境动车三日游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GNZT1740639211wu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★汉文化之乡——陕西汉中
                <w:br/>
                ★品味传奇古镇——青木川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
                <w:br/>
                     晚餐后，可自费前往观看《天汉传奇》（自理：198 元/位）是以汉中兴汉新区汉源湖为舞台的大型水上实景演出，整场表演以汉水女神为主线，将多个篇章串联起来。气势恢宏的皇家大船，明艳动人的旱莲船，与演员婀娜的身姿相呼应， 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汉中/勉县—青木川
                <w:br/>
              </w:t>
            </w:r>
          </w:p>
          <w:p>
            <w:pPr>
              <w:pStyle w:val="indent"/>
            </w:pPr>
            <w:r>
              <w:rPr>
                <w:rFonts w:ascii="微软雅黑" w:hAnsi="微软雅黑" w:eastAsia="微软雅黑" w:cs="微软雅黑"/>
                <w:color w:val="000000"/>
                <w:sz w:val="20"/>
                <w:szCs w:val="20"/>
              </w:rPr>
              <w:t xml:space="preserve">
                早餐后，乘车赴油菜花海，进入花海，观赏中国最美油菜花海，全身心投入到油菜花的海洋中，可拍照留影，感受陕南独特的迷离风景（汉中盆地是油菜花的故乡，油菜花的天堂。2009年中国最美油菜花海评选活动，汉中油菜花海艳压群芳，一举成为花魁，成为中国最美油菜花海，每年花开时节，犹如一片黄色海洋。百万亩同时怒放，天地之间，浮光跃金直把汉中装缀成一只巨大的山水盆景，是中国最秀美的山水风光之一）。
                <w:br/>
                下午赴兴汉胜境参观游览，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 致、美好、快乐的汉风生活体验。后可在汉文化大会堂演出的大型汉文化史诗长歌《汉颂》，它以春秋到东汉时期九百多年历史为时间线，以西汉史学家司马迁为人物脉络，通过其所看所 感，
                <w:br/>
                展现了一幕幕或浪漫、或 悲壮、或激昂的汉文化主题故事。
                <w:br/>
                游览结束后乘车赴青木川，后入住酒店休息。
                <w:br/>
                交通：汽车
                <w:br/>
                景点：油菜花    兴汉胜境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 具，都具有独特的风情画意；古建筑、古摩崖、古祠堂、古寺庙、古题
                <w:br/>
                刻等，展现古镇悠久的历史和深厚的文化底蕴。
                <w:br/>
                游览后乘火车返回兰州，结束愉快旅程！
                <w:br/>
                交通：火车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全程不含正餐及自娱自乐的自费项目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意
                <w:br/>
                事
                <w:br/>
                项
                <w:br/>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w:br/>
                8、赏花线路受季节性因素影响较大，梅花、桃花、樱花、油菜花等花卉有可能在季节影响下延
                <w:br/>
                缓盛开或衰败，我社不保证客人随时前往都能够达到行程中所描述的效果，行程仅作为参考；
                <w:br/>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2025-05-03T00:34:40+08:00</dcterms:created>
  <dcterms:modified xsi:type="dcterms:W3CDTF">2025-05-03T00:34:40+08:00</dcterms:modified>
</cp:coreProperties>
</file>

<file path=docProps/custom.xml><?xml version="1.0" encoding="utf-8"?>
<Properties xmlns="http://schemas.openxmlformats.org/officeDocument/2006/custom-properties" xmlns:vt="http://schemas.openxmlformats.org/officeDocument/2006/docPropsVTypes"/>
</file>