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（2025广西）【臻奢桂西南】双飞6日游（北海进出）行程单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GX1740376683MK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温馨提示 
                <w:br/>
                1. 出发前：地接导游将于您出发前一天晚上22点前短信或电话联系您，请注意保持通讯畅通！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【仁寿源】 （游览时间约120分钟）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60-90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【古龙山漂流】 （游览时间约120分钟）在中国最大的原生态洞穴峡谷群——古龙山峡谷群景区，体验神秘奇幻的峡谷、溶洞暗河漂流的畅快与激情。“一漂穿三峡，漂中游三洞，洞洞有奇观”，感受“三天三夜”昼夜轮回的自然变幻，聆听奇妙的自然音乐之旅。
                <w:br/>
                游览结束后乘车前往硕龙/下雷，晚餐后入住酒店。
                <w:br/>
                【温馨提示】
                <w:br/>
                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硕龙—北海/钦州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门票+景区接驳车）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游览时间约60-90分钟）这里山清水秀、翠竹环绕、农舍点缀、风光俊朗清逸，恍如隔世般的美好的隐世桃源，素有世外桃源、“隐者之居”的美誉。后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【温馨提示】：不含德天景区竹筏68元/人、电瓶车10元/人/趟。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【赶海】 （游览60-90分钟左右）赶海体验活动是当地传统的渔民活动，同时也是一项很好的拓展训练。在赶海经验丰富的向导带领经过传说中的红树林，到达美丽的赶海基地。在此可沙滩拾贝、挖沙虫、耙螺、捉海蟹，亦可在海上放地笼抓螃蟹等等。在这里你能亲近大海，饱览无敌海景，彻底放松心情，享受渔民生活乐趣。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【住宿】全程舒适型酒店，升级2晚4钻酒店。标准双人间（若产生单男单女则尽量安排三人间或由客人补足单房差，山区酒店条件有限，房间干净卫生独立卫生间）
                <w:br/>
                【用餐】5早5正1海鲜大咖，（正餐20元/人；八菜一汤，十人一桌，如用餐人数不足十人一桌，餐厅将根据实际人数酌减菜量）；如客人临时放弃用餐，则费用不退，敬请谅解。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2025-12-16T19:34:33+08:00</dcterms:created>
  <dcterms:modified xsi:type="dcterms:W3CDTF">2025-12-16T19:34:33+08:00</dcterms:modified>
</cp:coreProperties>
</file>

<file path=docProps/custom.xml><?xml version="1.0" encoding="utf-8"?>
<Properties xmlns="http://schemas.openxmlformats.org/officeDocument/2006/custom-properties" xmlns:vt="http://schemas.openxmlformats.org/officeDocument/2006/docPropsVTypes"/>
</file>