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（2025桂林）漓江人家桂林双飞6日游行程单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GNZT1739775780Yx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有经验的游客都知道，市面上绝大多数小团是不配备导游，而是由商务车司机兼导游。由于行车安全考虑，司机做不到专业的讲解服务，从而错过了沿途很多有趣的山水。为了客人能体验到主理人心中完美的旅程，本度假小团承诺全程安排导游随团服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【全景四星大漓江游船】—— 国家5A级景区，世界最美河流--漓江；
                <w:br/>
                l   【银子岩】——国家4A级景区，山中有水，水中有山宝藏般的喀斯特岩溶宫殿；
                <w:br/>
                l  【古东瀑布】——一次森林超高负氧离子基地的踏步戏浪的亲水之旅
                <w:br/>
                l  【象鼻山】——国家5A级景区，最美赏月地，桂林城徽！
                <w:br/>
                <w:br/>
                10人度假小团，全程安排导游。
                <w:br/>
                <w:br/>
                桂林四钻：帝凯国际阳朔五钻：漓境度假（下楼就是西街，杜绝“西街旁”等字眼擦边球）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2.每批客人机场等候时间不超过40分钟，介意的客人可自行打车前往酒店，费用自理！
                <w:br/>
                3.此行程为散客拼团，导游有权根据当地实际情况调整行程顺序，方便大家更轻松的游玩，敬请理解配合，谢谢。
                <w:br/>
                抵达当天，全天自由活动，全天餐敬请自理；根据抵达时间早晚自由安排。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自行游玩期间，请注意个人的人身财产安全，重要物品请随身携带，整装待发，开启美丽的桂林山水之旅！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古东瀑布→象鼻山→日月双塔
                <w:br/>
              </w:t>
            </w:r>
          </w:p>
          <w:p>
            <w:pPr>
              <w:pStyle w:val="indent"/>
            </w:pPr>
            <w:r>
              <w:rPr>
                <w:rFonts w:ascii="微软雅黑" w:hAnsi="微软雅黑" w:eastAsia="微软雅黑" w:cs="微软雅黑"/>
                <w:color w:val="000000"/>
                <w:sz w:val="20"/>
                <w:szCs w:val="20"/>
              </w:rPr>
              <w:t xml:space="preserve">
                【古东瀑布AAAA】约90分钟
                <w:br/>
                游览经CCTV报道过的“可以触摸的瀑布”——古东原始森林瀑布群。这里是全国唯一一个由地下涌泉形成的多级串联瀑布。走在其中，尽情的森呼吸吧。
                <w:br/>
                 	【象鼻山AAAAA】约60分钟
                <w:br/>
                桂林市山水代表、城市象征城徽，其山酷似一头驻足漓江边临流饮水的大象，栩栩如生，引人入胜，山体前部的水月洞，弯如满月，穿透山体，清碧的江水从洞中穿鼻而过，洞影倒映江面，构成“水底有明月，水上明月浮”的奇观。
                <w:br/>
                 	【日月双塔】约20分钟（外观）
                <w:br/>
                地处桂林市中心区，坐落在桂林城的中轴线上，与“象山水月”相邻。作为新桂林的标识，日塔、月塔与象山上的普贤塔、塔山上的寿佛塔，相互映衬，有“四塔同美”之说。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四星船大漓江（正航含电瓶）→阳朔江景下午茶→天空之境
                <w:br/>
              </w:t>
            </w:r>
          </w:p>
          <w:p>
            <w:pPr>
              <w:pStyle w:val="indent"/>
            </w:pPr>
            <w:r>
              <w:rPr>
                <w:rFonts w:ascii="微软雅黑" w:hAnsi="微软雅黑" w:eastAsia="微软雅黑" w:cs="微软雅黑"/>
                <w:color w:val="000000"/>
                <w:sz w:val="20"/>
                <w:szCs w:val="20"/>
              </w:rPr>
              <w:t xml:space="preserve">
                【四星豪华船漓江风光】约240分钟（包含下船电瓶车）
                <w:br/>
                整船仅80个座位、地毯、机票头等舱的沙发；船上享安排星级厨师烹制的午餐，品种丰富；漓江美景尽收眼底，可观奇峰倒影、九马画山、黄布倒影、渔翁闲吊等美景。奇山秀水美丽风光更让您仿佛置身于“船在山中走，人在画中游”的梦境中。如遇政府征用或其他特殊情况导致四星级船没票，则自动更改为游览同样航线三星级船，成人退差价50/人。
                <w:br/>
                 	【江景下午茶】约60分钟
                <w:br/>
                坐在360°观景餐厅，阳光、闲暇、时光、安好、拍照打卡。悠然午后，一杯香茗，一块甜点，慵懒的阳光拥抱着自己，遥河相望美景、船只，岁月静好，不负流年。
                <w:br/>
                 	【天空之境】约30分钟
                <w:br/>
                阳光缓缓铺散开来，平静的水面，将天空拥入怀中，画面如此美丽，仿佛进入了一场梦境。在这里，水天相接，天地同相，空中行云转瞬流入平静的水中，阳朔的“天空之镜”，仿佛坠入人心底的瑰丽世界。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遇龙河网红双人竹筏→热气球→十里画廊→银子岩→伴手礼
                <w:br/>
              </w:t>
            </w:r>
          </w:p>
          <w:p>
            <w:pPr>
              <w:pStyle w:val="indent"/>
            </w:pPr>
            <w:r>
              <w:rPr>
                <w:rFonts w:ascii="微软雅黑" w:hAnsi="微软雅黑" w:eastAsia="微软雅黑" w:cs="微软雅黑"/>
                <w:color w:val="000000"/>
                <w:sz w:val="20"/>
                <w:szCs w:val="20"/>
              </w:rPr>
              <w:t xml:space="preserve">
                【遇龙河网红双人竹筏】约40分钟
                <w:br/>
                遇龙河是漓江在阳朔境内的一条支流，河水清澈如镜，随手就能拍出山水画般的照片。与漓江风光相比，遇龙河的风景更温婉，有“小漓江”之称。遇龙河的竹筏漂流很有名，可以坐筏细细品味沿河秀美的山水田园风光。
                <w:br/>
                （景区规定，70岁以上游客不能乘坐双人竹筏漂，超过70岁的游客则调整为遇龙河多人漂，现退差价45元/人）
                <w:br/>
                 	【热气球体验】
                <w:br/>
                坐上热气球，在高空中以上帝视角，感受真正的“全景山水”，领略到“江作清萝带，山如碧玉簪”的美景，更可以全揽“碧莲峰里住人家”奇观。还可以在热气球上360°自拍，让你的朋友圈羡慕刷。（如因天气原因无法正常游览，则调整为世外桃源景区，费用无增减）
                <w:br/>
                 	【十里画廊】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【银子岩】约60分钟
                <w:br/>
                银子岩是桂林旅游景点中出现的一颗璀璨的明珠，集自然、人文景观于一体，以音乐石屏、广寒宫、雪山飞瀑和佛祖论经、独柱擎天、混元珍珠伞等景点为代表。
                <w:br/>
                 	时间充裕，带领大家前往桂林正规资质市民超市为亲友挑选伴手礼。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可自由漫步游览桂林市内网红打卡点，独享自由时光。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重要提示：以上行程仅供参考，旺季期间我社保有对行程或餐厅、住宿顺序前后调动的权利，实际游览顺序由地接社导游安排为准！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【交通】当地正规旅游车，保证一人一正座，5年内旅游大巴             
                <w:br/>
                【住宿】桂林四钻：帝凯国际
                <w:br/>
                阳朔五钻：漓境度假（下楼就是西街，杜绝“西街旁”等字眼擦边球）
                <w:br/>
                关于指定酒店特别说明：由于酒店行业特殊性，遇旺季满房或政府征用等特殊情况，行程内酒店调整如下：
                <w:br/>
                帝凯国际升级为：携程五钻酒店
                <w:br/>
                漓境度假升级为挂牌五星：碧莲江景
                <w:br/>
                <w:br/>
                【用餐】5早1正餐1船餐1米粉，（正餐50元/人、十人一桌、十菜一汤、不含酒水、根据人数适当增减）。
                <w:br/>
                【门票】含行程内景点第一道大门票 （不含各景点内另行付费的小门票、小交通及商品）。
                <w:br/>
                【导游】全程导游讲解服务，五星司乘服务，提前10分钟等候客人并空调控温。
                <w:br/>
                【保险】旅行社责任保险；友情提示：年龄超过70周岁的客人必须有年轻的家人陪同，同时需要出示健康证明书以及签订免责书。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2025-09-09T18:08:38+08:00</dcterms:created>
  <dcterms:modified xsi:type="dcterms:W3CDTF">2025-09-09T18:08:38+08:00</dcterms:modified>
</cp:coreProperties>
</file>

<file path=docProps/custom.xml><?xml version="1.0" encoding="utf-8"?>
<Properties xmlns="http://schemas.openxmlformats.org/officeDocument/2006/custom-properties" xmlns:vt="http://schemas.openxmlformats.org/officeDocument/2006/docPropsVTypes"/>
</file>