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RB1739763887KS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大阪城公园（赏樱名所）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【奈良公园】赏樱名所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珠宝店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w:br/>
                酒店：中部周边酒店
                <w:br/>
                用餐：早  中
                <w:br/>
                交通：旅游车
                <w:br/>
                第四天
                <w:br/>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【千鸟渊】赏樱名所
                <w:br/>
                公园位于北之丸公园和英国大使馆之间，从千鸟渊绿道一直蔓延到故宫半藏门，因其湖面  形似千羽鸟振翅欲飞的样子得名。沿河大道和堤坝上种植了170棵樱花树，与新宿御苑、上野公园齐名，成为东京三大赏樱名所之一。夜樱是赏樱期不容错过的一大看点，樱花周围打上照明灯，水面上倒映出樱花的千姿百态。4月初是千鸟渊赏樱的最佳时节，绿道中段乘船场可乘坐游船在千鸟渊上一边划船一边赏樱.
                <w:br/>
                <w:br/>
                银座 世界三大繁华街之一，是东京最繁华的商业区，现代日本的代表坐标。大道两旁的百货公司和各类商店鳞次栉比，专门销售高级商品。后街有很多饭店、小吃店、酒吧、夜总会。
                <w:br/>
                【新宿歌舞伎町】 
                <w:br/>
                歌舞伎町一番街，位于日本东京新宿东口。这里集中了大小无数的餐馆、酒吧、俱乐部、歌厅、影院、剧院以及风俗营业场所。有着“日本第一欢乐街”之称。入夜，歌舞伎町灯火通明，喧闹异常，其中不少店营业至天明。酒吧等娱乐场所吸引着大批人驻足
                <w:br/>
                里电器产品与时代尖端产业同步，是世界上最大的电器一条街，也是东京的一个象征，被誉为电器产品的购物天堂。
                <w:br/>
                台场位于东京湾的人造陆地上，是东京最新的娱乐场所集中地，尤其是年轻人的青睐。台场主要 
                <w:br/>
                的观光地是台场海滨公园，这里有东京都内唯一的沙滩，滨海沿线有 散步道可以观赏海景，还能眺望彩虹大桥，经常有日剧在这里取景拍摄。富士电视台大厦、丰田汽车馆、船之科学馆和日本科学未来馆等设施坐落于此。巨大的摩天轮、丰富的购物和餐饮设施也使台场人气十足。
                <w:br/>
                综合免税店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2025-08-19T05:48:09+08:00</dcterms:created>
  <dcterms:modified xsi:type="dcterms:W3CDTF">2025-08-19T05:48:09+08:00</dcterms:modified>
</cp:coreProperties>
</file>

<file path=docProps/custom.xml><?xml version="1.0" encoding="utf-8"?>
<Properties xmlns="http://schemas.openxmlformats.org/officeDocument/2006/custom-properties" xmlns:vt="http://schemas.openxmlformats.org/officeDocument/2006/docPropsVTypes"/>
</file>