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海南【大海收藏家】兰州海口双飞6日游行程单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LZKT202501DHSCJ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行程特色：景点全5A，私人订制特色游，沉浸式度假，嗨过瘾，臻舒心；
                <w:br/>
                精选酒店：海口精品酒店，三亚升级入住1晚三亚湾一线海景酒店豪华海景房+1晚当地五星三亚红塘湾建国度假酒店-园景房；
                <w:br/>
                优选景区：蜈支洲岛5A|南山寺5A|天涯海角5A|红色娘子军（含表演）|直升机体验|玫瑰谷|赶海+篝火|三亚海旅免税城骑楼老街|海口日月广场|海控全球精品免税城|天涯小镇；
                <w:br/>
                精品餐食：赠送文昌鸡宴，吃出“琼”滋味；
                <w:br/>
                贴心赠送：全程品牌矿泉水、旅行社责任险（保额20万元/人）；
                <w:br/>
                品质保障：精选专业优秀导游、耐心解说、贴心细致服务；
                <w:br/>
                接待承诺：①不更换景点、不压缩游览时间；②8人以下团由经验丰富的自由行司机兼导游服务；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行程特色：打卡明星同款热门景点，赠“文昌鸡”特色餐，
                <w:br/>
                精选酒店：海口精品酒店
                <w:br/>
                优选景区：蜈支洲岛5A|南山寺5A|天涯海角5A|红色娘子军（含表演）|直升机体验|玫瑰谷|赶海+篝火|三亚海旅免税城骑楼老街|海口日月广场|海控全球精品免税城|天涯小镇；
                <w:br/>
                精致餐食：品尝独具特色的的海南地道美食，赠“文昌鸡”特色餐；
                <w:br/>
                贴心赠送：全程品牌矿泉水、旅行社责任险（保额20万元/人）；
                <w:br/>
                品质保障：精选专业优秀导游、耐心解说、贴心细致服务；
                <w:br/>
                接待承诺：①不推荐自费景点（当地特色演艺和景区交通除外）；②不更换景点、不压缩游览时间；③8人以下团由经验丰富的自由行司机兼导游服务。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乘机赴国际旅游岛，在感受椰风海韵的同时由专业接机人员接机前往酒店，办理入住酒店，开启时尚之旅。
                <w:br/>
                交通：飞机
                <w:br/>
                到达城市：海口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景点安排：蜈支洲岛-红色娘子军
                <w:br/>
              </w:t>
            </w:r>
          </w:p>
          <w:p>
            <w:pPr>
              <w:pStyle w:val="indent"/>
            </w:pPr>
            <w:r>
              <w:rPr>
                <w:rFonts w:ascii="微软雅黑" w:hAnsi="微软雅黑" w:eastAsia="微软雅黑" w:cs="微软雅黑"/>
                <w:color w:val="000000"/>
                <w:sz w:val="20"/>
                <w:szCs w:val="20"/>
              </w:rPr>
              <w:t xml:space="preserve">
                酒店享用早餐；
                <w:br/>
                ◎  前往有“中国的马尔代夫”美称的【蜈支洲岛/180分钟/含乘船时间】冯小刚贺岁喜剧《私人订制》外景拍摄地，成为网红“LOVE”系街拍的一员吧！岛上有情人桥、情人岛、观海长廊等富有浓浓爱意的元素，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前往观看大型实景演出【红色娘子军】以山为幕，以水为媒，将自然山水作为舞台背景，利用高科技、布景、道具等打造出巨型演出舞台，带领我们穿越时空，回到1931年，感受巾帼的烈火青春，在黑暗中寻找光明和信念；
                <w:br/>
                ◎  行程结束后自由活动，感受让您意犹未尽的魅力海南。
                <w:br/>
                交通：大巴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景点安排：亚龙湾国际玫瑰谷-直升机小起落-天涯海角-天涯蓝色小镇
                <w:br/>
              </w:t>
            </w:r>
          </w:p>
          <w:p>
            <w:pPr>
              <w:pStyle w:val="indent"/>
            </w:pPr>
            <w:r>
              <w:rPr>
                <w:rFonts w:ascii="微软雅黑" w:hAnsi="微软雅黑" w:eastAsia="微软雅黑" w:cs="微软雅黑"/>
                <w:color w:val="000000"/>
                <w:sz w:val="20"/>
                <w:szCs w:val="20"/>
              </w:rPr>
              <w:t xml:space="preserve">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【直升机小起落】空中贵族，不凡享受:乘坐“罗宾逊R44”直升机空中游览1分钟 ，含直升飞机乘客险，单人最高额度100万元；
                <w:br/>
                ★  注：直升机项目为赠送项目，如遇到航空管制/军事演习/天气情况等原因不能起飞，按30元/人标准退费；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前往【天涯蓝色小镇】“三亚版圣托里尼”，天涯小镇是一座地中海风格文艺范十足的小镇，整座小镇的主色调是蓝白色。相比三亚市中心来说，这里毫无大城市的嘈杂与喧嚣，街道的墙壁上画着鲜艳的海洋墙绘，两边蓝白色地中海风格建筑与蔚蓝的大海交相辉映，走在街上就仿佛徜徉于童话世界一般。因此，许多慕名而来的游客都称它为“三亚版的圣托里尼”。
                <w:br/>
                ◎  傍晚体验海湾赶海，赶一场日落，赴蓝海之约，感受脚踩细沙、浪拍脚底的喜悦，体验捕鱼捉蟹拾贝的童趣；晚上可以参加酒店组织的篝火晚会，在群星闪耀的夜空下，在灯火璀璨的酒店里，用火光温热生活，用歌舞释放激情；（注：赶海和篝火为赠送项目，如遇天气原因或人力不可抗拒的因素而导致无法体验，无费用可退，也无其他项目替代。）
                <w:br/>
                ◎  行程结束后自由活动，感受让您意犹未尽的魅力海南。
                <w:br/>
                交通：大巴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三亚海棠湾酒店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景点安排：三亚海旅免税城-南山文化景区
                <w:br/>
              </w:t>
            </w:r>
          </w:p>
          <w:p>
            <w:pPr>
              <w:pStyle w:val="indent"/>
            </w:pPr>
            <w:r>
              <w:rPr>
                <w:rFonts w:ascii="微软雅黑" w:hAnsi="微软雅黑" w:eastAsia="微软雅黑" w:cs="微软雅黑"/>
                <w:color w:val="000000"/>
                <w:sz w:val="20"/>
                <w:szCs w:val="20"/>
              </w:rPr>
              <w:t xml:space="preserve">
                前往汇聚全球一线大牌的【三亚海旅免税城】经营近350个国际知名品牌，涵盖了手表、首饰、箱包、香水、化妆品、电子产品、进口酒等45大类免税商品，是集免税购物、有税购物、餐饮娱乐于一体的高端旅游零售综合体。除了种类丰富的商品，商城内还
                <w:br/>
                设有一楼直达四楼的手扶梯以及VIP贵宾休息室，这是海南唯——家设有 VIP休息室的免税店，客制化服务将满足高端消费者的购物需求。
                <w:br/>
                ◎  游览中国内陆最南端的祈福圣地【南山文化旅游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行程结束后自由活动，感受让您意犹未尽的魅力海南。
                <w:br/>
                交通：大巴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骑楼文化街-海口日月广场-海控全球精品免税城
                <w:br/>
              </w:t>
            </w:r>
          </w:p>
          <w:p>
            <w:pPr>
              <w:pStyle w:val="indent"/>
            </w:pPr>
            <w:r>
              <w:rPr>
                <w:rFonts w:ascii="微软雅黑" w:hAnsi="微软雅黑" w:eastAsia="微软雅黑" w:cs="微软雅黑"/>
                <w:color w:val="000000"/>
                <w:sz w:val="20"/>
                <w:szCs w:val="20"/>
              </w:rPr>
              <w:t xml:space="preserve">
                酒店享用早餐；
                <w:br/>
                ◎  前往【骑楼文化街】这里是海口市一处最具特色的街道景观，浓重的南洋建筑风格。其中最古老的建筑四牌楼建于南宋，至今有700多年历史。骑楼老街以其唯一性、独特性荣获首批十大"中国历史文化名街"称号；
                <w:br/>
                ◎  前往【海口日月广场】占地面积160445平方米，设有书城、百货商店、电影院、俱乐部、主题乐园、博物馆、影剧院、文化展览馆、儿童中心、免税店等商业购物及文化娱乐设施，以满足城市购物、家庭购物及旅游购物及文化休闲娱乐的用户需求。
                <w:br/>
                ◎  前往【海控全球精品免税城】含香化、酒水、轻奢箱包、数码电子产品等品类，汇聚众多一线大牌，包括雅诗兰黛、海蓝之谜、巴宝莉和爱马仕等；酒类品牌包括轩尼诗干邑和XO、马爹利、皇家礼炮等；时装佩戴类，如雷朋、迪奥、BV、宝格丽、卡地亚等著名品牌太阳眼镜。在这里您可以尽情购物，充分享受国际旅游岛离岛免税政策带来的极大实惠与便利。
                <w:br/>
                ◎  行程结束后自由活动，感受让您意犹未尽的魅力海南。
                <w:br/>
                交通：飞机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  行程结束前往机场，欢送贵宾乘机返回温馨家园，结束愉快旅程。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30人精品团，人数界定于18岁（含）以上成人，不含18岁以下以及占车座儿童；
                <w:br/>
                旅游交通	海南当地空调VIP旅游车，保证每人一正座（海南24正座以下旅游车无行李箱）；
                <w:br/>
                住宿标准	海口精品酒店，三亚升级入住1晚三亚湾一线海景酒店豪华海景房，+ 1晚当地五星 三亚红塘湾建国度假酒店-园景房
                <w:br/>
                用餐标准	全程含3正5早，正餐:25元/人；
                <w:br/>
                赠送文昌鸡宴，吃出“琼”滋味；
                <w:br/>
                导游服务	8人以下由经验丰富的自由行司机兼导游服务；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酒店限AM12:00时退房，晚航班返程者，建议行李寄存酒店前台，自由活动或自费钟点房休息。海南省政府为了更好的规划海南酒店的管理，全岛目前没有挂星的大部分酒店将“酒店”两字变更为“旅租”，敬请知晓！</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特别提示：岛屿类（蜈支洲岛、分界洲岛、西岛等）景区规定60岁以上及行动不便游客（包括孕妇）需填写景区的免责声明方可登船上岛；70周岁以上老年人出于安全考虑，景区不予接待。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因报价已提供综合优惠，故持导游、军官、残疾、老人、教师、学生等优惠证件的客人均不再享受门票减免或其它优惠退费。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2025-06-26T17:11:37+08:00</dcterms:created>
  <dcterms:modified xsi:type="dcterms:W3CDTF">2025-06-26T17:11:37+08:00</dcterms:modified>
</cp:coreProperties>
</file>

<file path=docProps/custom.xml><?xml version="1.0" encoding="utf-8"?>
<Properties xmlns="http://schemas.openxmlformats.org/officeDocument/2006/custom-properties" xmlns:vt="http://schemas.openxmlformats.org/officeDocument/2006/docPropsVTypes"/>
</file>