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华东研学--读行魔都   预见未来 ——上海文化探索六日营行程单</w:t>
      </w:r>
    </w:p>
    <w:p>
      <w:pPr>
        <w:jc w:val="center"/>
        <w:spacing w:after="100"/>
      </w:pPr>
      <w:r>
        <w:rPr>
          <w:rFonts w:ascii="微软雅黑" w:hAnsi="微软雅黑" w:eastAsia="微软雅黑" w:cs="微软雅黑"/>
          <w:sz w:val="20"/>
          <w:szCs w:val="20"/>
        </w:rPr>
        <w:t xml:space="preserve">上海研学</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SH17358711101D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1、感受海派文化的激情：上海是中国的历史文化名城，拥有深厚的近代城市文化底蕴和众多历史古迹，江南的吴越传统文化与各地移民带入的多样文化相融合，形成了特有的海派文化。
                <w:br/>
                2、解读名校文化：沉浸式探访知名高校文化，与交大优秀学子交流，重构学习体验、树立目标、坚定理想信念。
                <w:br/>
                3、探索中国科技：走进振华重工、百度，了解中国在港机、自动驾驶领域的前沿科技，明晰科技发展的重要性。
                <w:br/>
                4、解密天文学：打卡“世界顶级”天文馆，走进模拟空间站，穿越星际，探寻天文奥秘。
                <w:br/>
                5、揭秘自然生命密码：走进上海野生动物园，凝视生物进化历史长河中的点点浪花，感受迥然不同的生命个体，领悟大自然的真谛。
                <w:br/>
                6、明星启梦：走进杜莎夫人蜡像馆，对话全球各领域顶尖名人，探秘蜡像里的魔法世界。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你是否去过中山东一路与万国建筑群相知相遇？
                <w:br/>
                你是否探秘过神奇的动物世界，倾听动物们的窃窃私语？
                <w:br/>
                你是否了解过“魔都”上海的尖端科技？
                <w:br/>
                一座塔、一条江、一片霓虹
                <w:br/>
                璀璨夺目的上海有太多迷人的传奇与繁华图景等着去探索、去发现
                <w:br/>
                这四天，我们走进摩登与历史并存的“世界都市”
                <w:br/>
                多元化、多维度纵观魅力魔都！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兰州乘坐火车赴上海
                <w:br/>
              </w:t>
            </w:r>
          </w:p>
          <w:p>
            <w:pPr>
              <w:pStyle w:val="indent"/>
            </w:pPr>
            <w:r>
              <w:rPr>
                <w:rFonts w:ascii="微软雅黑" w:hAnsi="微软雅黑" w:eastAsia="微软雅黑" w:cs="微软雅黑"/>
                <w:color w:val="000000"/>
                <w:sz w:val="20"/>
                <w:szCs w:val="20"/>
              </w:rPr>
              <w:t xml:space="preserve">
                兰州乘坐火车赴上海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接站-杜莎夫人蜡像馆-万国建筑博览群
                <w:br/>
              </w:t>
            </w:r>
          </w:p>
          <w:p>
            <w:pPr>
              <w:pStyle w:val="indent"/>
            </w:pPr>
            <w:r>
              <w:rPr>
                <w:rFonts w:ascii="微软雅黑" w:hAnsi="微软雅黑" w:eastAsia="微软雅黑" w:cs="微软雅黑"/>
                <w:color w:val="000000"/>
                <w:sz w:val="20"/>
                <w:szCs w:val="20"/>
              </w:rPr>
              <w:t xml:space="preserve">
                第二天  走进上海，探看魔都风云
                <w:br/>
                上午—相聚魔都
                <w:br/>
                “侬好，上海！”
                <w:br/>
                齐聚上海，组建海派文化研学队伍，穿越历史与现代的交融，遇见不一样的魔都。
                <w:br/>
                全国出发，自行前往上海，我们在上海虹桥机场、上海虹桥火车站、上海火车站、上海浦东机场提供班车接站服务，抵达较早的游客送至【上海外滩旅游综合服务中心】（以下简称：集散中心）五方国旅专用8号门下客，当日无固定行程，全天由您自由活动，推荐行程：【外滩】（步行约2分钟）；【城隍庙】（步行约5分钟）；【南京路】（步行约15分钟）。抵达较晚的游客我们将直接送至当日所入住的酒店，当日无活动安排。
                <w:br/>
                【班车时刻表如下】：
                <w:br/>
                一、【集散中心“班车”时刻表】:
                <w:br/>
                上海虹桥枢纽：10:00-16:00一小时一班，整点发车，送至外滩集散中心。
                <w:br/>
                上海浦东机场：10:00-15:00一小时一班，整点发车，送至外滩集散中心。
                <w:br/>
                上海火车站：10:00-16:00一小时一班，整点发车，送至外滩集散中心。
                <w:br/>
                <w:br/>
                14:00外滩集散中心集合，下午—杜莎夫人蜡像馆
                <w:br/>
                研学主题：趣玩游戏，对话超级明星
                <w:br/>
                研学内容
                <w:br/>
                课程1.了解蜡像馆的历史；了解杜莎夫人以及杜莎夫人的历史地位，探究其影响力。
                <w:br/>
                课程2.了解蜡像的制作工艺，聆听蜡像制作背后的故事，感受一代又一代蜡艺师的坚守。
                <w:br/>
                课程3.在馆内寻找自己的偶像、明星，拍照合影，向小伙伴介绍你的“明星英雄”以及ta吸引你的点。
                <w:br/>
                上海杜莎夫人蜡像馆作为全球知名的蜡像馆之一，以其逼真的蜡像和互动体验而闻名。馆内汇集了许多中外名人，从历史人物到当代明星，从政界领袖到运动巨星，为游客提供了一场与偶像零距离接触的奇妙之旅。晚上—万国建筑群
                <w:br/>
                研学主题：看十里洋场，品霓虹上海
                <w:br/>
                研学内容：
                <w:br/>
                课程1.品阅江浦—漫步外滩，观赏黄浦江两岸的风采，感受上海的厚重历史与现代气派。
                <w:br/>
                课程2.读行万国建筑群：从外白渡桥到十六铺，走进外滩历史建筑，回溯上海城市发展轨迹，重温上海砥砺奋进的发展史。
                <w:br/>
                课程3.了解旧上海时期的金融、外贸概况，思考探究上海能在百年时间成为远东第一城的原因，未来的上海又将如何发展？
                <w:br/>
                外滩/万国建筑群
                <w:br/>
                外滩全长1.5公里，南起延安东路，北至苏州河上的外白渡桥。1844年起「外滩」被划为英国租界，成为上海十里洋场的真实写照，也是旧上海租界区以及整个上海近代城市开始的起点。外滩矗立着52幢风格迥异的古典复兴大楼，承载了丰富的艺术价值、文化内涵与历史意义。
                <w:br/>
                交通：火车-汽车
                <w:br/>
                景点：杜莎夫人蜡像馆-万国建筑博览群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百度Apollo Park-振华重工
                <w:br/>
              </w:t>
            </w:r>
          </w:p>
          <w:p>
            <w:pPr>
              <w:pStyle w:val="indent"/>
            </w:pPr>
            <w:r>
              <w:rPr>
                <w:rFonts w:ascii="微软雅黑" w:hAnsi="微软雅黑" w:eastAsia="微软雅黑" w:cs="微软雅黑"/>
                <w:color w:val="000000"/>
                <w:sz w:val="20"/>
                <w:szCs w:val="20"/>
              </w:rPr>
              <w:t xml:space="preserve">
                第三天    走进上海，采风大国重器
                <w:br/>
                上午—百度Apollo Park
                <w:br/>
                研学主题：揭秘自动驾驶奥秘，探索未来智能出行
                <w:br/>
                研学内容
                <w:br/>
                课程1.在百度专业工作人员带领下走进百度中心，了解百度无人驾驶，了解百度品牌故事，了解上海 Apollo Park，走进十年来百度在自动驾驶领域探索时背后的故事。
                <w:br/>
                课程2.探索Apollo系统的核心产品：L4级别自动驾驶平台，5G云代驾系统，全方位了解无人驾驶技术的发展与变革。模拟驾驶ANP全域辅助驾驶功能汽车，体验自动驾驶技术在面对不同路况做出的反应。
                <w:br/>
                课程3.探秘无人驾车汽车“标定车间”：了解Apollo无人驾驶系统解决方案。在满眼的“定位码”包围下，了解自动驾驶汽车的感知技术原理，全方位认识无人驾驶汽车构造。
                <w:br/>
                课程4.智能汽车试乘:乘坐百度智能汽车到上海街头去兜风，感受前沿科技。零距离体验世界先进的自动驾驶技术，感受创新的力量。
                <w:br/>
                百度Apollo  Park，华东区最大自动驾驶体验基地，集科技、创新、体验于一体。在这里，自动驾驶的奥秘为你呈现，智能汽车的未来跃然眼前。走进百度Apollo Park，了解其发展，感受无人驾驶技术的魅力。
                <w:br/>
                下午—振华重工
                <w:br/>
                研学主题：港机之王，大国重器
                <w:br/>
                研学内容：
                <w:br/>
                课程1.观看振华重工宣传片，振华重工如何通过自主创新并不断打破国外核心技术垄断，打造了诸多“国之重器”“国之利器”，为国家发展和行业进步提供装备支撑，成为我国“民族工业的一面旗帜”。
                <w:br/>
                课程2.到奥克兰海湾大桥分段参观，感受海湾大桥的宏伟，领略海洋的澎湃。
                <w:br/>
                （29层观景平台目前在维修，如寒假期间维修好，取消奥兰克海湾大桥参观，改去29层观景平台参观）
                <w:br/>
                课程3.参观0号码头，探秘多项世界第一装备：超大型龙门吊，大型起重机、浮吊设备、超万吨级整机运输船…亲眼见识这些“大国重器”。
                <w:br/>
                课程4.乘车游览揽厂区，参观大型起重机箱梁智能制造车间、大梁内部机器人焊接工作站、环保观测站…在车揽厂区体会“中国制造”蓬勃发展的强大动力。
                <w:br/>
                长兴岛的独特魅力，乡野的鸟语花香；海岛的浪漫情怀，工业的宏伟奇迹。目前振华重工已成为全球最大的港机设备制造商、全球最大的整机装备运输商、全球最大的自动化码头系统化解决方案供应商。走进全球三大起重船制造企业之一-振华重工，了解其发展，感受海上科技。
                <w:br/>
                交通：汽车
                <w:br/>
                景点：百度Apollo Park-振华重工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上海天文馆-上海野生动物园
                <w:br/>
              </w:t>
            </w:r>
          </w:p>
          <w:p>
            <w:pPr>
              <w:pStyle w:val="indent"/>
            </w:pPr>
            <w:r>
              <w:rPr>
                <w:rFonts w:ascii="微软雅黑" w:hAnsi="微软雅黑" w:eastAsia="微软雅黑" w:cs="微软雅黑"/>
                <w:color w:val="000000"/>
                <w:sz w:val="20"/>
                <w:szCs w:val="20"/>
              </w:rPr>
              <w:t xml:space="preserve">
                第四天    走进上海，揭秘自然神奇密码
                <w:br/>
                上午—上海天文馆
                <w:br/>
                （寒假期间门票较为紧张，如因预约名额已满，则调整为中国航海博物馆）
                <w:br/>
                研学主题：追寻百年观星问天历程
                <w:br/>
                研学内容：
                <w:br/>
                课程1.天文馆外观解读：主体建筑内的圆洞天窗、倒转穹顶及球幕影院构成了上海天文馆内部空间的“三体”结构。三者之间的位置恰如月亮、地球和太阳之间的比例关系。跟随导师，用天文学解读天文馆建筑。
                <w:br/>
                课程2.家园展厅：化身宇航员，从地球的诞生、演化及发展出发，了解星空与神话传说的关联，了解世界各个民族关于星空的神话传说；观察不同星球的环境区别，探秘“太阳系”。
                <w:br/>
                课程3.宇宙展厅：观赏银河系和仙女座大星系未来相撞，了解不同大小天体的演化会面临怎样不同的命运；认识时空、引力、光、元素和生命，揭示天体的演化机理！穿越光影隧道，体验浩瀚银河里的星际穿越。
                <w:br/>
                课程4.征程展厅：从古、近代到现代天文学，全景式了解探索宇宙的漫漫征途，穿越历史，“遇见”不同时代的天文学家，亲历人类认识宇宙的智慧旅程；
                <w:br/>
                “世界上最大的天文馆”“上海的小骄傲”，这些皆是上海天文馆的闪耀标签。历时5年、耗资6亿，占地面积约5.8万㎡，馆内拥有300多件展品，原创比例高达85%，互动展品占比50%以上。以“连接人和宇宙”为主题设置“家园”、“宇宙”、“征程”、“中华问天”四大主题从地球家园出发向着浩瀚宇宙，探索未知与无限。让学生不在局限于课本，开启星辰大海的漫漫征程。
                <w:br/>
                下午—上海野生动物园
                <w:br/>
                研学主题：寻动物生态，赏自然风趣
                <w:br/>
                研学内容：
                <w:br/>
                课程1.游览野生动物园：了解上海野生动物园的相关信息，了解动物种类。
                <w:br/>
                课程2.认识动物：优雅的长颈鹿、目光犀利的猎豹、霸气侧漏的东北、憨态可掬的马来熊……沉浸在可爱的动物世界中，领略它们的神奇和生机，感受大自然的野性魅力。
                <w:br/>
                课程3.观看动物表演：太阳广场、百兽山剧场、海狮剧场三大剧场中能观看全国独有的海狮表演，一起走进剧场，观赏海狮们精彩的表演吧。
                <w:br/>
                课程4.思考探究：通过参观、了解到动物的生活习性，增强对野生动物的保护意识，感受人与动物和谐共处的重要性。
                <w:br/>
                作为我国首座国家级野生动物园、首批国家5A级旅游景区，上海野生动物园呈现了国内外珍稀野生动物两百余种、上万余只，大熊猫、金丝猴等国宝级动物都在此快乐生活、繁衍生息。在车入区、步行区、“水域探秘”三大区域，游客可以近距离观赏动物最真实自然的姿态、收获多元多彩的游玩体验。遍布园区的科普讲解和动物行为展示，致力于普及动物知识、宣传动物保护理念，让人们在这座天然课堂里尽情亲近动物、拥抱自然。
                <w:br/>
                交通：汽车
                <w:br/>
                景点：上海天文馆-上海野生动物园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上海交通大学-送站
                <w:br/>
              </w:t>
            </w:r>
          </w:p>
          <w:p>
            <w:pPr>
              <w:pStyle w:val="indent"/>
            </w:pPr>
            <w:r>
              <w:rPr>
                <w:rFonts w:ascii="微软雅黑" w:hAnsi="微软雅黑" w:eastAsia="微软雅黑" w:cs="微软雅黑"/>
                <w:color w:val="000000"/>
                <w:sz w:val="20"/>
                <w:szCs w:val="20"/>
              </w:rPr>
              <w:t xml:space="preserve">
                第五天   走进上海，聆听百年学府之音
                <w:br/>
                上午—上海交通大学
                <w:br/>
                研学主题：百年名校，百年荣光
                <w:br/>
                研学内容：
                <w:br/>
                课程1.邂逅交大：庙门集合留影；漫步校园，欣赏思源湖的美丽风光，漫步畅谈，沉浸校园生活中独特的一抹悠闲。
                <w:br/>
                课程2.参观李政道图书馆：聆听讲解，了解李政道生平，参观阅览诺贝尔奖章、亲笔手稿、信件等藏品，了解李政道先生的卓越成绩，感受其质疑精神和坚持不懈的钻研态度。
                <w:br/>
                课程3.参观校史馆：迈入校史馆，顺着时间脉络，回溯交大百年沧桑、辉煌的发展历程。
                <w:br/>
                课程4.走进交大食堂，品尝交大美味午餐
                <w:br/>
                上海交通大学是国家“双一流”、“985工程”和“211工程”重点建设高校之一。从1896创立之初至今，百余年的时间里，创造了中国近现代发展史上的诸多“第一”，是闻名于世的大学。徐汇校区是跨越三个世纪的大学校园，是中国近现代史上最古老的大学校园之一。这里的百年建筑承载了国家记忆，也孕育出无数才华横溢的交大学子。
                <w:br/>
                第二天上午半天交大行程为学生行程，家长无法进入校园，我们安排了城隍庙商业街自由活动：
                <w:br/>
                上午—城隍庙+南京路（午餐自理）
                <w:br/>
                下午—带着对上海的思考，对未来的憧憬，回归温暖的家
                <w:br/>
                14:00集合结束上海行程，返程
                <w:br/>
                行程结束，集散中心安排统一送站服务
                <w:br/>
                【温馨提示】
                <w:br/>
                1、虹桥机场或者火车站的返程时间建议16：00以后；
                <w:br/>
                2、浦东机场的返程时间建议为17：00以后；
                <w:br/>
                3、如遇法定节假日返程大交通建议比平日延后1小时；
                <w:br/>
                4、如您的返程车次或航班早于12：00，我们将宾馆直接安排送站，当日行程全部取消，无任何费用可退；
                <w:br/>
                5、免费送站地点仅为：上海虹桥火车站，上海虹桥以及浦东机场，其他地点暂不提供；
                <w:br/>
                如您的航班或车次较晚，您可以选择自由活动后自行前往机场或者火车站，行李寄存时间为：早10：00—晚19：00，请注意时间！
                <w:br/>
                交通：汽车-火车
                <w:br/>
                景点：上海交通大学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午餐：早餐、交大午餐 （家长不能进校园午餐自理）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温暖的家
                <w:br/>
              </w:t>
            </w:r>
          </w:p>
          <w:p>
            <w:pPr>
              <w:pStyle w:val="indent"/>
            </w:pPr>
            <w:r>
              <w:rPr>
                <w:rFonts w:ascii="微软雅黑" w:hAnsi="微软雅黑" w:eastAsia="微软雅黑" w:cs="微软雅黑"/>
                <w:color w:val="000000"/>
                <w:sz w:val="20"/>
                <w:szCs w:val="20"/>
              </w:rPr>
              <w:t xml:space="preserve">
                回到温暖的家，结束愉快的旅程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学生年龄	单独学生出行10-18周岁，有家长陪同6-18周岁。【超18周岁的不可参加哦】
                <w:br/>
                酒店住宿	上海准四酒店
                <w:br/>
                餐饮	学生包含5顿正餐，1顿为校园餐，4顿餐标50元；家长包含4顿正餐，餐标50元。
                <w:br/>
                人员配置	每团1名研学导游，研学导师按照学生数量10：1配置。
                <w:br/>
                出行交通	正规旅游营运大巴，保证1人1正座，含往返上海火车。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费用包含以外的所有费用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旅行社意外险/责任险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2025-05-29T04:00:44+08:00</dcterms:created>
  <dcterms:modified xsi:type="dcterms:W3CDTF">2025-05-29T04:00:44+08:00</dcterms:modified>
</cp:coreProperties>
</file>

<file path=docProps/custom.xml><?xml version="1.0" encoding="utf-8"?>
<Properties xmlns="http://schemas.openxmlformats.org/officeDocument/2006/custom-properties" xmlns:vt="http://schemas.openxmlformats.org/officeDocument/2006/docPropsVTypes"/>
</file>