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 【漫漫蜈支洲】（舒适版）兰州海口双飞6日游行程单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HK-MMWZZ-6T5W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行程特色：打卡明星同款热门景点，赠“文昌鸡”特色餐，美食爽歪歪，看千古情演出，感受不一样的海南；
                <w:br/>
                精选酒店：经济舒适酒店；
                <w:br/>
                优选景区：蜈支洲5A、南山5A、天堂森林公园、直升机体验、千古情演出、游艇出海、后海小镇
                <w:br/>
                精致餐食：品尝独具特色的的海南地道美食，赠“文昌鸡”特色餐；
                <w:br/>
                贴心赠送：全程品牌矿泉水、旅行社责任险（保额20万元/人）；
                <w:br/>
                品质保障：精选专业优秀导游、耐心解说、贴心细致服务；
                <w:br/>
                接待承诺：①不推荐自费景点（当地特色演艺和景区交通除外）；②不更换景点、不压缩游览时间；③8人以下团由经验丰富的自由行司机兼导游服务。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行程特色：打卡明星同款热门景点，赠“文昌鸡”特色餐，美食爽歪歪，看千古情演出，感受不一样的海南；
                <w:br/>
                精选酒店：三亚连住5钻酒店海景房；
                <w:br/>
                优选景区：蜈支洲5A、南山5A、天堂森林公园、直升机体验、千古情演出、游艇出海、后海小镇
                <w:br/>
                精致餐食：品尝独具特色的的海南地道美食，赠“文昌鸡”特色餐；
                <w:br/>
                贴心赠送：全程品牌矿泉水、旅行社责任险（保额20万元/人）；
                <w:br/>
                品质保障：精选专业优秀导游、耐心解说、贴心细致服务；
                <w:br/>
                接待承诺：①不推荐自费景点（当地特色演艺和景区交通除外）；②不更换景点、不压缩游览时间；③8人以下团由经验丰富的自由行司机兼导游服务。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景点安排：蜈支洲岛—后海小镇
                <w:br/>
              </w:t>
            </w:r>
          </w:p>
          <w:p>
            <w:pPr>
              <w:pStyle w:val="indent"/>
            </w:pPr>
            <w:r>
              <w:rPr>
                <w:rFonts w:ascii="微软雅黑" w:hAnsi="微软雅黑" w:eastAsia="微软雅黑" w:cs="微软雅黑"/>
                <w:color w:val="000000"/>
                <w:sz w:val="20"/>
                <w:szCs w:val="20"/>
              </w:rPr>
              <w:t xml:space="preserve">
                ◎  酒店享用早餐；
                <w:br/>
                &gt; 【蜈支洲岛】国家5A级景区，①玩：上天入海，任我翱翔；岛上四周海域清澈透明，海水能见度6—27米，南部水域海底有着保护很好的珊瑚礁，是世界上为数不多的没有礁石或者鹅卵石混杂的海岛，海底珊瑚五彩斑斓，美丽的热带鱼四处游荡，这里是公认的中国潜海胜地；②景：前往冯小刚贺岁喜剧《私人订制》外景拍摄地，重温电影画面；③情：情人桥，一吻定情，终成眷属；④拍：这里沙滩、阳光、碧水，绿树构成一幅美丽的滨海风光（游览不少于180分钟）
                <w:br/>
                【后海村】中国冲浪第一村-有着厦门曾厝垵一样的风情，这里有国内冲浪胜地三亚后海，有适合新手的BAYA浪。
                <w:br/>
                当天行程结束，自由活动感受让您意犹未尽的魅力三亚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景点安排：南山佛教文化苑—天堂森林公园—千古情演出
                <w:br/>
              </w:t>
            </w:r>
          </w:p>
          <w:p>
            <w:pPr>
              <w:pStyle w:val="indent"/>
            </w:pPr>
            <w:r>
              <w:rPr>
                <w:rFonts w:ascii="微软雅黑" w:hAnsi="微软雅黑" w:eastAsia="微软雅黑" w:cs="微软雅黑"/>
                <w:color w:val="000000"/>
                <w:sz w:val="20"/>
                <w:szCs w:val="20"/>
              </w:rPr>
              <w:t xml:space="preserve">
                ◎  酒店享用早餐；
                <w:br/>
                &gt;&gt; 【南山文化旅游区】国家5A级景区，（游览不少于120分钟）景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米高的南山海上观音庄严壮观，三十三观音堂、南山寺内都不乏形态各异、精雕细琢的佛教圣像；祈福许愿、拜求平安我国传扬千古的名句“福如东海，寿比南山”（游览不少于120分钟）
                <w:br/>
                &gt;&gt; &gt;【亚龙湾天堂森林公园】：（游览时间不少于90分钟）位于国际滨海生态观光兼生态度假型的森林公园，被美誉为第三代森林旅游产品的典范之作。园区内树林葱茏，能看到藤萝弥补，能看到那百年老藤，参天巨大榕，能听虫唱鸟鸣，极尽野趣，也是亚龙湾边茂密森林中，《非诚勿扰2》取景地，当下最热门的网红取景地，感受森林深呼吸；
                <w:br/>
                 &gt;&gt; 【三亚千古情】（含演出）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游览不少于120分钟）
                <w:br/>
                当天行程结束，自由活动感受让您意犹未尽的魅力三亚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景点安排：跨境商品免税商城—游艇出海—直升机体验
                <w:br/>
              </w:t>
            </w:r>
          </w:p>
          <w:p>
            <w:pPr>
              <w:pStyle w:val="indent"/>
            </w:pPr>
            <w:r>
              <w:rPr>
                <w:rFonts w:ascii="微软雅黑" w:hAnsi="微软雅黑" w:eastAsia="微软雅黑" w:cs="微软雅黑"/>
                <w:color w:val="000000"/>
                <w:sz w:val="20"/>
                <w:szCs w:val="20"/>
              </w:rPr>
              <w:t xml:space="preserve">
                ◎  酒店享用早餐；
                <w:br/>
                &gt;&gt; 汇聚全球一线的【三亚海旅免税城】经营近 350 个国际知名品牌，涵盖了珠宝，翡翠、手表、首饰、箱包、香水、化妆品、电子产品、进口酒等 45 大类免税商品，是集免税购物、有税购物、餐饮娱乐于一体的高端旅游零售综合体（游览不少于 120 分钟）
                <w:br/>
                &gt;&gt; ·赠送【游艇出海】（3小时/含往返时间）坐上洁白干净的船舷上，感受迎风、横风、顺风的航行，体验乘风破浪、急转漂移的刺激，驰骋大海的水手梦将在这里得以实现；如果天气晴好，黄昏时分坐上游艇，还有机会欣赏壮美的海上日落。
                <w:br/>
                1、140尺豪华游艇3小时激情出海。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
                <w:br/>
                一次性咬嘴或者全面镜。海底留念照片
                <w:br/>
                或者视频。（自愿选择）。
                <w:br/>
                央企运营。质量保障。全新的细节服务模式，高端奢华的游艇体验，参与感爆棚的海上狂欢，带您体验海岛热带风情不一样的海上狂欢嘉年华
                <w:br/>
                【体验直升飞机】（飞跃长达一公里的三亚海岸线）小众玩法，三亚打卡玩出新高度！从基地起飞，体验神奇低空飞行感觉，360度俯瞰三亚海岸线，上帝视角刷爆你的朋友圈！
                <w:br/>
                当天行程结束，自由活动感受让您意犹未尽的魅力三亚。
                <w:br/>
                交通：大巴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文笔峰-骑楼老街
                <w:br/>
              </w:t>
            </w:r>
          </w:p>
          <w:p>
            <w:pPr>
              <w:pStyle w:val="indent"/>
            </w:pPr>
            <w:r>
              <w:rPr>
                <w:rFonts w:ascii="微软雅黑" w:hAnsi="微软雅黑" w:eastAsia="微软雅黑" w:cs="微软雅黑"/>
                <w:color w:val="000000"/>
                <w:sz w:val="20"/>
                <w:szCs w:val="20"/>
              </w:rPr>
              <w:t xml:space="preserve">
                &gt;&gt; 【文笔峰】地处于海南省定安县的中部，它平地拔起，山色秀美，为海南省著名景点之一。从山腰至山顶主要由玄武岩和片理岩组成，山上植被茂盛，山顶常有云雾缭绕。文笔峰，又名文豪岭。"文笔"、"文豪"的意思就是:文采、有文采的人。明朝礼部尚书王弘诲就出生雷鸣镇龙梅村，著有《南溟奇句录》、《尚友堂稿》等。（游览时间不少于90分钟）
                <w:br/>
                &gt;&gt; 【海口骑楼老街】是海口市一处最具特色的街道景观。其中最古老的建筑四牌楼建于南宋，至今有700多年历史。2009年6月10日，首届"中国历史文化名街评选推介"活动在北京揭晓，海口骑楼老街榜上有名。海口骑楼老街以其唯一性、独特性荣获首批十大"中国历史文化名街"称号！
                <w:br/>
                交通：大巴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住宿：多款酒店随心选：舒适版/ 海景版 
                <w:br/>
                不提供自然单间，产生自然单房的需补房差；全程如需大床房提前告知。
                <w:br/>
                餐饮：全程含3正5早，早餐围桌或简式自助，正餐标30元/人/餐；升级特色餐：文昌鸡宴
                <w:br/>
                交通：地接指定GPS安全监控系统，VIP空调旅游巴士，1人1正座（海南正规26座以下旅游车无行李箱）；8人以下不成团，司兼导操作，或者升级更改线路。
                <w:br/>
                景点：报价包含景点首道门票（不含景区内设自费项目，另有约定除外）；
                <w:br/>
                购物：部分景区或酒店内设有购物场所，属于自行商业行为，购物随客意；
                <w:br/>
                导游：优秀持证专业导游，幽默风趣耐心解说、贴心细致管家式服务；
                <w:br/>
                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跨境商品免税商城</w:t>
            </w:r>
          </w:p>
        </w:tc>
        <w:tc>
          <w:tcPr/>
          <w:p>
            <w:pPr>
              <w:pStyle w:val="indent"/>
            </w:pPr>
            <w:r>
              <w:rPr>
                <w:rFonts w:ascii="微软雅黑" w:hAnsi="微软雅黑" w:eastAsia="微软雅黑" w:cs="微软雅黑"/>
                <w:color w:val="000000"/>
                <w:sz w:val="20"/>
                <w:szCs w:val="20"/>
              </w:rPr>
              <w:t xml:space="preserve">免税商品、水晶、玉石、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海南省政府为了更好的规划海南酒店的管理，全岛目前没有挂星的大部分酒店将“酒店”两字变更为“旅租”，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5.特别提示：岛屿类（蜈支洲岛、分界洲岛、西岛等）景区规定60岁以上及行动不便游客（包括孕妇）需填写景区的免责声明方可登船上岛；70周岁以上老年人出于安全考虑，景区不予接待。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因报价已提供综合优惠，故持导游、军官、残疾、老人、教师、学生等优惠证件的客人均不再享受门票减免或其它优惠退费。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2025-05-09T18:44:20+08:00</dcterms:created>
  <dcterms:modified xsi:type="dcterms:W3CDTF">2025-05-09T18:44:20+08:00</dcterms:modified>
</cp:coreProperties>
</file>

<file path=docProps/custom.xml><?xml version="1.0" encoding="utf-8"?>
<Properties xmlns="http://schemas.openxmlformats.org/officeDocument/2006/custom-properties" xmlns:vt="http://schemas.openxmlformats.org/officeDocument/2006/docPropsVTypes"/>
</file>