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安徽-全景古徽州双飞6日游行程单</w:t>
      </w:r>
    </w:p>
    <w:p>
      <w:pPr>
        <w:jc w:val="center"/>
        <w:spacing w:after="100"/>
      </w:pPr>
      <w:r>
        <w:rPr>
          <w:rFonts w:ascii="微软雅黑" w:hAnsi="微软雅黑" w:eastAsia="微软雅黑" w:cs="微软雅黑"/>
          <w:sz w:val="20"/>
          <w:szCs w:val="20"/>
        </w:rPr>
        <w:t xml:space="preserve">全景古徽州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AH1735800068wP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景点门票一价全含，100%纯玩+100%无强制自费，品质无忧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世界双遗产、天下第一名山-黄山风景区（冬雪皑皑，满山玉树银花）
                <w:br/>
                中国画里的乡村~水墨宏村（夜宿宏村外精品客栈）
                <w:br/>
                做客南屏古镇人家（品锡格子茶/贴春联/鞭炮迎贵客/体验火桶/吃柴火饭）
                <w:br/>
                婺源篁岭（最美梯田乡村-年味民俗文化季/写春联/挑货郎/压米糖/体验民俗游戏）
                <w:br/>
                最美婺女洲度假村（大型山水实景演出《遇见·婺源》、板凳龙、烟花盛宴、打铁花、鱼灯灯会…婺女洲将开启春节狂欢模式）
                <w:br/>
                徽州古城闹新年（徽府有喜、非遗集市）
                <w:br/>
                徽州风情双古街（屯溪老街+黎阳水街）
                <w:br/>
                夜宿3晚当地舒适型标准酒店+升级1晚携程五钻/5星豪华酒店标间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飞机抵达合肥-合肥接站
                <w:br/>
              </w:t>
            </w:r>
          </w:p>
          <w:p>
            <w:pPr>
              <w:pStyle w:val="indent"/>
            </w:pPr>
            <w:r>
              <w:rPr>
                <w:rFonts w:ascii="微软雅黑" w:hAnsi="微软雅黑" w:eastAsia="微软雅黑" w:cs="微软雅黑"/>
                <w:color w:val="000000"/>
                <w:sz w:val="20"/>
                <w:szCs w:val="20"/>
              </w:rPr>
              <w:t xml:space="preserve">
                兰州乘飞机赴安徽合肥（导游提前一天或当天上午联系客人出团及接站事宜）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合肥-池州九华山-黄山黟县（南屏）
                <w:br/>
              </w:t>
            </w:r>
          </w:p>
          <w:p>
            <w:pPr>
              <w:pStyle w:val="indent"/>
            </w:pPr>
            <w:r>
              <w:rPr>
                <w:rFonts w:ascii="微软雅黑" w:hAnsi="微软雅黑" w:eastAsia="微软雅黑" w:cs="微软雅黑"/>
                <w:color w:val="000000"/>
                <w:sz w:val="20"/>
                <w:szCs w:val="20"/>
              </w:rPr>
              <w:t xml:space="preserve">
                ▲【安排接团】：温馨提示：散客参团，由于抵达的时间和港口不同，有火车/高铁/飞机，导游会根据具体时间合理安排接站，会出现等待的时间，请您理解并配合导游的安排；
                <w:br/>
                ▲【九华山大佛】：接站后乘车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做客南屏】：后车赴【南屏古村】深度品味厚重恬静又迷一般的南屏。南屏是一座有千年历史、规模宏大的徽商聚居古村落。完整保存着八座古祠堂、近三百幢明清古建筑，村内七十二条古巷，纵横交错于高墙深院之间，如同迷宫，充满神秘色彩；三十六眼古井或圆或方，井水清澈晶莹，村口“万松林”古树参天、古桥静卧。
                <w:br/>
                ▲【南屏农家过大年流程】
                <w:br/>
                1、鞭炮迎贵客：步入村口进农家，鸣鞭放炮，欢迎远道而来的贵客，感受浓浓年味！
                <w:br/>
                2、烤坐火桶：感受徽州独有的取暖方式。
                <w:br/>
                3、贴春联：熬制浆糊，贴春联，感受一份传承。
                <w:br/>
                4、品“锡格子茶”：天井下的年味品尝徽州人待客茶点(徽州四茶点、黄山绿茶、精煮茶叶蛋)
                <w:br/>
                5、感受年味：品地道农家柴火新春年饭 
                <w:br/>
                舌尖上的徽州：菜品：（10人量、2火锅+8菜+食桃或红薯一份），丰盛特色农家菜肴，菜籽油、柴火灶，真正体验一次舌尖上的徽州美味！
                <w:br/>
                交通：汽车
                <w:br/>
                景点：池州九华山-黄山黟县（南屏）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宏村外精品客栈/黟县酒店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黟县宏村-篁岭-婺女洲度假区
                <w:br/>
              </w:t>
            </w:r>
          </w:p>
          <w:p>
            <w:pPr>
              <w:pStyle w:val="indent"/>
            </w:pPr>
            <w:r>
              <w:rPr>
                <w:rFonts w:ascii="微软雅黑" w:hAnsi="微软雅黑" w:eastAsia="微软雅黑" w:cs="微软雅黑"/>
                <w:color w:val="000000"/>
                <w:sz w:val="20"/>
                <w:szCs w:val="20"/>
              </w:rPr>
              <w:t xml:space="preserve">
                ▲【水墨宏村】：早餐后车赴“中国画里的乡村”、影片《卧虎藏龙》外景拍摄地之一【宏村】（门票已含），游览约3小时。湖光山色与层楼叠院和谐共处，自然景观与人文内涵交相辉映，是宏村区别于其他居民建筑布局的特色，从整个外观上说，宏村是古黟桃花源里一座奇特的牛形古村落，背倚黄山余脉羊栈岭、雷岗山等，地势较高，有时云蒸蔚，如浓墨重彩，有时似泼墨写意，四周山色与粉墙青瓦倒映湖中，好似一幅徐徐展开的山水画卷，吸引了众多爱好写生、摄影者及影视作品纷至沓来。宏村整个整个村落占地30公顷全村现完好保存明清民居140余幢，承志堂“三雕”精湛，富丽堂皇，被誉 为“民间故宫”。著名景点有：南湖风光、南湖书院、月沼春晓、牛肠水圳、双溪映碧、亭前大树、雷岗夕照、树人堂、明代祠堂乐叙堂等。
                <w:br/>
                ▲【醉美篁岭】：车赴婺源游览游览最美中国符号，晒秋人家——【篁岭晒秋】（索道费用已含，不去不退，无任何优惠，游览时间约3小时）天街景区与鲜花小镇分布错落，民居围绕水口呈扇形梯状错落排布，U形村落带您体验南方的“布达拉宫”晒秋景观。徽式商铺林立，前店后坊，晒秋人家，秋色多彩缤纷；探访【晒工坊】其台顶上也是篁岭很好的摄影点，站在这里，篁岭村的村貌，还有远山的景致，都尽收眼底。登【晒秋观景台】观婺源特有的篁岭“晒秋”农俗特色景观，数十栋古老徽派民居在百米落差的岭谷错落排布，家家凿窗采光，户户支架晒物。过年的篁岭，家家户户贴春联、挂灯笼，晒楼晾上咸鱼腊肉，晒架上晒满火红的辣椒，红红火火。各家土灶生烟，粽香弥漫，好不热闹村民们用眺窗为支架为画笔，晒匾为调色盘，春晒水笋、蕨菜；秋晒红辣椒、稻谷黄豆…就这样成就了一幅幅民俗风情杰作，一年四季延绵有序。浓郁年味的“民俗文化季”系列活动，让游客在篁岭找回曾经的故乡。天街上现场写春联，糖葫芦、挑货郎、爆米花、压米糖……还原旧时年味集市，回忆满满。更有花样民俗体验游戏，踩高跷、抽陀螺、滚铁环等等，趣味多多。适时安排晚餐品尝婺源特色风味餐。
                <w:br/>
                ▲【婺女洲度假区】：游览网红打卡地-【婺女洲】（门票、光影馆和《遇见婺源》大型演出均已含，不去不退婺任何优惠），以婺女飞天传说故事为核心，以新式徽派建筑风格为特色，婺女洲度假区坐落于“中国最美乡村”江西婺源，这里山水环绕，景色怡人，拥有着徽州文化的美学内涵，能让人体验到纯美的东方生活。以“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非遗绝技“打铁花”将持续上演，非遗匠人赤膊上阵，舞动着高达1600度的铁水，火树银花，祈求福泽，带来一场手可摘星辰的璀璨与震撼！▲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景点：黟县宏村-篁岭-婺女洲度假区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黄山风景区-黄山市
                <w:br/>
              </w:t>
            </w:r>
          </w:p>
          <w:p>
            <w:pPr>
              <w:pStyle w:val="indent"/>
            </w:pPr>
            <w:r>
              <w:rPr>
                <w:rFonts w:ascii="微软雅黑" w:hAnsi="微软雅黑" w:eastAsia="微软雅黑" w:cs="微软雅黑"/>
                <w:color w:val="000000"/>
                <w:sz w:val="20"/>
                <w:szCs w:val="20"/>
              </w:rPr>
              <w:t xml:space="preserve">
                ▲【黄山风景区】：早餐后，车赴黄山风景区换乘中心，换乘【景区交通车】（往返景交38元/人费用已含）至慈光阁，步行【或自费乘玉屏观光索道90元/人次自愿自理】，游览【黄山风景区】，游览约5-6小时，游览玉屏楼景区：青狮石、白象石、睡美人、玉屏楼、远眺黄山最险峰—天都峰（黄山最险峰，有群仙之都会之称，海拔1810米）、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黄山前山后山的分界线也是黄山的中心位置—天海海心亭，山顶中餐自理，登黄山第二高峰海拔高度1860米光明顶景区：远观黄山第一高峰莲花峰（远看像盛开的莲花），远眺红楼梦外景取景地—飞来石，近赏黄山十大名松—大王松，游览北海景区：梦笔生花、散花坞,游览黄山四绝之一有黄山奇松云集处美称的始信峰景区：黑虎松、连理松、龙爪松、探海松、竖琴松、伟人台等景点。后步行【或自费乘云谷索道80元/人次自愿自理】到云谷寺，换乘景区交通车至山下，乘车返黄山市区。
                <w:br/>
                交通：汽车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黄山徽茶博物馆--千岛湖-黄山市
                <w:br/>
              </w:t>
            </w:r>
          </w:p>
          <w:p>
            <w:pPr>
              <w:pStyle w:val="indent"/>
            </w:pPr>
            <w:r>
              <w:rPr>
                <w:rFonts w:ascii="微软雅黑" w:hAnsi="微软雅黑" w:eastAsia="微软雅黑" w:cs="微软雅黑"/>
                <w:color w:val="000000"/>
                <w:sz w:val="20"/>
                <w:szCs w:val="20"/>
              </w:rPr>
              <w:t xml:space="preserve">
                ▲【谢裕大茶文化博物馆】：从中国茶文化发展史的角度，展示黄山毛峰茶的起源、发展、演变，以及毛峰茶创始人谢正安历经艰辛、数年耕耘试验后，终成正果，创制出具有独特样式与品质的闻名天下的经典毛峰茶。
                <w:br/>
                ▲【千岛湖】：车赴千岛湖游客中心游览【千岛湖】（门票赠送，游船费用已含，船程游览约4.5小时）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又能欣赏中心湖区湖光山色，同时减少上岛各种自费踩坑）
                <w:br/>
                ▲【屯溪老街】【黎阳水街】：自由游览“活动着的清明上河图”—屯溪宋代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景点：千岛湖-黄山市
                <w:br/>
                购物点：黄山徽茶博物馆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徽州古城-合肥送团-飞机
                <w:br/>
              </w:t>
            </w:r>
          </w:p>
          <w:p>
            <w:pPr>
              <w:pStyle w:val="indent"/>
            </w:pPr>
            <w:r>
              <w:rPr>
                <w:rFonts w:ascii="微软雅黑" w:hAnsi="微软雅黑" w:eastAsia="微软雅黑" w:cs="微软雅黑"/>
                <w:color w:val="000000"/>
                <w:sz w:val="20"/>
                <w:szCs w:val="20"/>
              </w:rPr>
              <w:t xml:space="preserve">
                ▲【徽州古城】：酒店早餐后车赴览国家五A级景区四大古城之一【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各种民俗活动、特色小吃、非遗集市目不暇接！现场活动：正月里来是新春，徽味演艺庆新年活动表演《知府出巡》《礼仪之邦》《三戒碑》等主题的现场演出（以实际演出时间为准）！▲【返程抵达】：参观结束后返回合肥！后适时送团返程！
                <w:br/>
                温馨提示：由于返程的时间和港口不同，有火车/高铁/飞机，导游会根据具体时间合理安排送站，会出现等待的时间，请您理解并配合导游的安排；建议购买17:30之后高铁/火车或18:30后飞机航班.
                <w:br/>
                回到温暖的家，结束愉快的旅程！！！！
                <w:br/>
                交通：汽车--飞机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交通：往返大交通：飞机/火车等（具体车次以出团通知为准）；       
                <w:br/>
                当地空调旅游车（按实际人数安排车型，确保一人一正座！） 
                <w:br/>
                含黄山风景区、南屏+南屏过大年体验活动、宏村、婺女洲门票含演出、千岛湖大门票
                <w:br/>
                升级1晚宏村外特色客栈/酒店：（参考酒店：前庭后院/迎宾大酒店/徽之梦/黟县宾馆或同级）
                <w:br/>
                当地2晚舒适商务酒店：（参考酒店：婺源花都大酒店/君悦/博斯致家/宝利风尚或同级）
                <w:br/>
                升级1晚市区携程五钻豪华酒店标间！（参考酒店：高尔夫5号楼、新华联、碧桂园大酒店或同级）
                <w:br/>
                根据当地房况及行程住宿顺序调整，入住标准不变！
                <w:br/>
                （本行程不提供单间和三人间，如产生单人需补房差：4晚650元/人）
                <w:br/>
                当地4早4正餐，早餐酒店用餐，正餐10人一桌，9菜1汤，人数不足菜量酌情增减！ 不含酒水；（不用餐无退费！）
                <w:br/>
                正餐特色餐餐标30元/人餐*3正餐（黄梅戏宴/婺源风味宴/臭鳜鱼宴）+升级1餐价值800元/桌徽州人家新春年夜饭（地道柴火饭） 
                <w:br/>
                纯玩无购物，茶叶博物馆为4A级景区参观，内部购物场所自愿选购与行程无关！
                <w:br/>
                当地中文优秀导游服务，客人自由行期间不安排导游陪同（接送站除外，单安排专职司机）。 
                <w:br/>
                旅行社责任保险，另建议客人投保旅游人身意外伤害保险（组团社报名处办理）。
                <w:br/>
                1.2M以下小孩只含当地旅游车位费及导游服务费，其他若产生费用届时自理！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黄山玉屏索道单程90元/人，云谷索道单程80元/人（可根据体力而定，不作强制，可步行或导游代订）；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2025-05-13T19:35:22+08:00</dcterms:created>
  <dcterms:modified xsi:type="dcterms:W3CDTF">2025-05-13T19:35:22+08:00</dcterms:modified>
</cp:coreProperties>
</file>

<file path=docProps/custom.xml><?xml version="1.0" encoding="utf-8"?>
<Properties xmlns="http://schemas.openxmlformats.org/officeDocument/2006/custom-properties" xmlns:vt="http://schemas.openxmlformats.org/officeDocument/2006/docPropsVTypes"/>
</file>