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（2025桂林）纯净大漓江双飞5日游行程单</w:t>
      </w:r>
    </w:p>
    <w:p>
      <w:pPr>
        <w:jc w:val="center"/>
        <w:spacing w:after="100"/>
      </w:pPr>
      <w:r>
        <w:rPr>
          <w:rFonts w:ascii="微软雅黑" w:hAnsi="微软雅黑" w:eastAsia="微软雅黑" w:cs="微软雅黑"/>
          <w:sz w:val="20"/>
          <w:szCs w:val="20"/>
        </w:rPr>
        <w:t xml:space="preserve">纯净大漓江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HN1735196747ZL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❀乘豪华三星船游览AAAAA级【全景大漓江】“江作青罗带，山如碧玉簪”，如诗似画的漓江！
                <w:br/>
                ❀游览一千七百多年历史的【兴坪古镇】，打卡20元人民币背景！
                <w:br/>
                ❀闲逛驰名中外的中华第一洋人街【阳朔西街】，步西街独有的青石板街道，领略独特的欧陆风情!
                <w:br/>
                ❀游览“世界岩溶艺术宝库”【银子岩】，游了银子岩，一世不缺钱！
                <w:br/>
                ❀乘竹筏游览“阳朔山水代表作”【遇龙河竹筏漂流•夜游】，沉醉在诗情画意的小漓！
                <w:br/>
                ❀网红打卡【天空之镜】，将天空拥入怀中，仿佛坠入人心底的瑰丽世界！
                <w:br/>
                ❀游览中国唯一由地下涌泉形成的多级串连瀑布【古东森林瀑布】，CCTV报道可以触摸的瀑布！
                <w:br/>
                ❀游览【七星景区】是桂林文化山水的坐标、世界旅游组织推荐景区、国家重点名胜风景区！
                <w:br/>
                ❀欣赏价值198元大型山水实景5D梦幻秀演出【山水间】，体验视觉盛宴！
                <w:br/>
                ❀游览桂林古八景之一【南溪山】，两峰间有龙脊亭，山下的樱花园更是桂林最佳尚樱处！
                <w:br/>
                ❀远观【日月双塔】，世界上最高的铜塔，世界上最高的铜质建筑物，世界上最高的水中塔！
                <w:br/>
                ❀游览桂林山水代表城徽【象鼻山】青山自是饶奇骨、白日相看不厌多！
                <w:br/>
                ❀【一江四湖】乘船游览桂林最优美的环城风景带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❀全程入住当地轻奢型标准酒店；（携程3钻酒店）
                <w:br/>
                ❀保证一晚阳朔住宿，玩转西街；让您的旅途玩的开心！住得舒心！
                <w:br/>
                ❀0自费 0购物
                <w:br/>
                ❀赠送七星景区·骆驼山旅拍少数民族服饰穿戴及每人1张5寸照片！
                <w:br/>
                ❀赠送每天每人一瓶品牌矿泉水！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请携带有效身份证原件，前往山水桂林，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象鼻山-古东瀑布-遇龙河竹筏•夜游-阳朔西街
                <w:br/>
              </w:t>
            </w:r>
          </w:p>
          <w:p>
            <w:pPr>
              <w:pStyle w:val="indent"/>
            </w:pPr>
            <w:r>
              <w:rPr>
                <w:rFonts w:ascii="微软雅黑" w:hAnsi="微软雅黑" w:eastAsia="微软雅黑" w:cs="微软雅黑"/>
                <w:color w:val="000000"/>
                <w:sz w:val="20"/>
                <w:szCs w:val="20"/>
              </w:rPr>
              <w:t xml:space="preserve">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
                <w:br/>
                ◎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
                <w:br/>
                ◎晚上精心为您特别安排【夜游•遇龙河竹筏漂流】（全程游览约60分钟），我们将乘坐竹筏欣赏着两岸五光十色的大型灯光夜景，在缓缓游走的竹筏上，静静的聆听着六百年前遇龙河书生和小龙女的动人爱情故事。竹筏游到河畔处，更有令人惊艳的一幕，观赏【鱼鹰表演】，几只展翅欲飞的鸬鹚正酣畅的钻进河中捕鱼玩耍，抽着烟斗悠然自得的老翁独钓船头；竹筏夜游将得天独厚的自然景观与人文民俗完美融合，给游客沉浸式的竹筏情景完美体验！随后竹筏将会抵达【遇龙岛】岛上灯光五彩缤纷，曲径通幽。有聪明可爱的AI智能龙宝宝跟小朋友诗词接龙；还有五福临门的智闯迷宫；更有庇佑一方福泽的龙宫许愿；当然最精彩的压轴好戏在后头，遇龙河里遇龙岛，遇龙岛上遇真龙！呈现出一场“震撼视觉+寄托心灵”的美景与文化交融的竹筏夜游。
                <w:br/>
                ◎游览结束入住酒店后可自由慢步【阳朔西街】闲逛驰名中外的中华第一洋人街，步西街独有的青石板街道，领略独特的欧陆风情!（自由活动导游及车不安排陪同）。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银子岩-天空之境-十里画廊（车览）-三星船全景大漓江
                <w:br/>
              </w:t>
            </w:r>
          </w:p>
          <w:p>
            <w:pPr>
              <w:pStyle w:val="indent"/>
            </w:pPr>
            <w:r>
              <w:rPr>
                <w:rFonts w:ascii="微软雅黑" w:hAnsi="微软雅黑" w:eastAsia="微软雅黑" w:cs="微软雅黑"/>
                <w:color w:val="000000"/>
                <w:sz w:val="20"/>
                <w:szCs w:val="20"/>
              </w:rPr>
              <w:t xml:space="preserve">
                早餐后，前往游览国家AAAA景区，世界溶洞奇观”的【银子岩】（游览时间约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
                <w:br/>
                ◎游览【天空之境】（游览约30分钟），阳光缓缓铺散开来，平静的水面，将天空拥入怀中，画面如此美丽，仿佛进入了一场梦境。在这里，水天相接，天地同相，空中行云转瞬流入平静的水中，阳朔的“天空之镜”，仿佛坠入人心底的瑰丽世界。
                <w:br/>
                ◎品尝【江景下午茶】（约60分钟）坐在360°观景餐厅，阳光、闲暇、时光、安好、拍照打卡。悠然午后，一杯香茗，一块甜点，慵懒的阳光拥抱着自己，遥河相望美景、船只，岁月静好，不负流年。
                <w:br/>
                ◎后乘坐豪华三星游轮游览国家AAAAA级景区【全景大漓江风光】（阳朔-杨堤；船游时间约4小时，不含码头电瓶车15元/人自理）；可以欣赏到—兴坪佳境、黄布倒影、九马画山、浪石烟雨、杨堤飞瀑、等五大美景高潮，途中会观赏到阳朔最具特色古镇之一【兴坪古镇】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七星景区-山水间演出-南溪山-土产、一江四湖
                <w:br/>
              </w:t>
            </w:r>
          </w:p>
          <w:p>
            <w:pPr>
              <w:pStyle w:val="indent"/>
            </w:pPr>
            <w:r>
              <w:rPr>
                <w:rFonts w:ascii="微软雅黑" w:hAnsi="微软雅黑" w:eastAsia="微软雅黑" w:cs="微软雅黑"/>
                <w:color w:val="000000"/>
                <w:sz w:val="20"/>
                <w:szCs w:val="20"/>
              </w:rPr>
              <w:t xml:space="preserve">
                早餐后，游览桂林市最大的综合性景区【七星景区】（游览时间约60分钟），位于桂林市中心漓江东岸，占地137.4公顷，因七座山峰的分列恰如苍穹高悬的北斗七星而得名，汇聚了桂林的“休闲（山青、水秀、洞奇、石美）、浪漫、激情”，是桂林文化山水的坐标、世界旅游组织推荐景区、国家重点名胜风景区、中国首批4A级景区；景区内有骆驼山、桂海碑林、花桥、栖霞寺、小东江等景点。我们为来自四海的宾客精选了56套少数民族服饰，赠送每人免费穿上绚丽的民族服饰，让相机定格这惊艳的瞬间。用旅拍珍藏这份少数民族的独特之美，每一帧，都诉说着神秘而动人的故事。
                <w:br/>
                ◎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桂林古八景之一【南溪山景区】；南溪山山洞多而奇，以北面的白龙洞为它洞口高敞开阔，好像一间高大的石屋，石壁白色，有一石乳下垂，极似龙头，所以叫作白龙洞。洞内有双狮石、玉笋迎春、白龙吐珠等景观。出白龙洞右行，便到玄岩，这是一个由钟乳石组成的丰富多彩的画廊。
                <w:br/>
                ◎后前往桂林正规资质市民超市为亲友挑选伴手礼（当地市民超市不算购物店）。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
                <w:br/>
              </w:t>
            </w:r>
          </w:p>
          <w:p>
            <w:pPr>
              <w:pStyle w:val="indent"/>
            </w:pPr>
            <w:r>
              <w:rPr>
                <w:rFonts w:ascii="微软雅黑" w:hAnsi="微软雅黑" w:eastAsia="微软雅黑" w:cs="微软雅黑"/>
                <w:color w:val="000000"/>
                <w:sz w:val="20"/>
                <w:szCs w:val="20"/>
              </w:rPr>
              <w:t xml:space="preserve">
                早餐后自由活动。后根据航班时间送机，返回温馨的家。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行程内第一道景点首门票；（温馨提示：部分景区内有请香和请太岁、拓画等活动，为景区项目，非旅行社安排的购物点）
                <w:br/>
                用餐	全程4早1正（30标/人）+1下午茶（35标）+1正宗桂林米粉（10标/人）；10人1桌8菜一汤（不含酒水），人数增减时，菜量相应增减，但维持餐标不变，整团少于6人退餐。（注：行程中的用餐会根据实际情况作适当的调整，用餐数不变。旅游团队用餐，旅行社按承诺标准确保餐饮卫生及餐食数量，但不同地区餐食口味有差异，不一定满足您的口味需求，敬请谅解）
                <w:br/>
                儿童	12周岁以下按儿童操作含餐费半价、导服、车位费，其他费用不含；儿童不占床不含早餐费及超高景区费用敬请家长自理！包括赠送景区，超高费用敬请自理！
                <w:br/>
                导游	全程优秀导游讲解服务；不满8人司机兼导服务；（自由活动期间不提供导游服务)。
                <w:br/>
                购物	全程不进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
                <w:br/>
                外支付的费用；
                <w:br/>
                6、“旅游费用包含”内容以外的所有费用。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1、此团为全国大散拼跟团游，客人到达当地后有可能存在等待其他客人的情况，请听从导游安排，请游客谅解！
                <w:br/>
                2、此行程为散客拼团，导游有权根据当地实际情况调整行程顺序，方便大家更轻松的游玩，敬请理解配合，谢谢！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2025-10-02T03:35:41+08:00</dcterms:created>
  <dcterms:modified xsi:type="dcterms:W3CDTF">2025-10-02T03:35:41+08:00</dcterms:modified>
</cp:coreProperties>
</file>

<file path=docProps/custom.xml><?xml version="1.0" encoding="utf-8"?>
<Properties xmlns="http://schemas.openxmlformats.org/officeDocument/2006/custom-properties" xmlns:vt="http://schemas.openxmlformats.org/officeDocument/2006/docPropsVTypes"/>
</file>