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泸沽湖-沉醉·东方女儿国·深度-双卧8日游行程单</w:t>
      </w:r>
    </w:p>
    <w:p>
      <w:pPr>
        <w:jc w:val="center"/>
        <w:spacing w:after="100"/>
      </w:pPr>
      <w:r>
        <w:rPr>
          <w:rFonts w:ascii="微软雅黑" w:hAnsi="微软雅黑" w:eastAsia="微软雅黑" w:cs="微软雅黑"/>
          <w:sz w:val="20"/>
          <w:szCs w:val="20"/>
        </w:rPr>
        <w:t xml:space="preserve">螺髻九十九里瀑布温泉泸沽湖·环游王妃岛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四川省-西昌市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💖无限制收客·0自费 1价全含
                <w:br/>
                🌴螺髻九十九里瀑布温泉
                <w:br/>
                🌳邛海湿地水乡渔村
                <w:br/>
                🍀泸沽湖·环游王妃岛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💖无限制收客·0自费 1价全含
                <w:br/>
                🌴螺髻九十九里瀑布温泉
                <w:br/>
                🌳邛海湿地水乡渔村
                <w:br/>
                🍀泸沽湖·环游王妃岛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兰州-成都接站-酒店
                <w:br/>
              </w:t>
            </w:r>
          </w:p>
          <w:p>
            <w:pPr>
              <w:pStyle w:val="indent"/>
            </w:pPr>
            <w:r>
              <w:rPr>
                <w:rFonts w:ascii="微软雅黑" w:hAnsi="微软雅黑" w:eastAsia="微软雅黑" w:cs="微软雅黑"/>
                <w:color w:val="000000"/>
                <w:sz w:val="20"/>
                <w:szCs w:val="20"/>
              </w:rPr>
              <w:t xml:space="preserve">
                兰州的朋友们抵达成都后，我社派车接站，入住酒店,自由活动。
                <w:br/>
                <w:br/>
                备注：1.当天不含餐，游客可在成都自行品尝当地特色小吃美食。
                <w:br/>
                <w:br/>
                今日参考酒店：喜缤酒店、璟瑞金港湾东楼、万里客、嘉华酒店、华茂印象酒店或同级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成都-西昌-螺髻九十九里世界最大瀑布温泉-西昌
                <w:br/>
              </w:t>
            </w:r>
          </w:p>
          <w:p>
            <w:pPr>
              <w:pStyle w:val="indent"/>
            </w:pPr>
            <w:r>
              <w:rPr>
                <w:rFonts w:ascii="微软雅黑" w:hAnsi="微软雅黑" w:eastAsia="微软雅黑" w:cs="微软雅黑"/>
                <w:color w:val="000000"/>
                <w:sz w:val="20"/>
                <w:szCs w:val="20"/>
              </w:rPr>
              <w:t xml:space="preserve">
                早餐：酒店	午餐：邛海醉虾	晚餐：自理	宿：西昌彝族文化酒店
                <w:br/>
                <w:br/>
                早上乘坐大巴车从成都前往西昌(备注：成都至西昌高速段无导游，导游在西昌接团），途径最美雅西高速公路，雅西高速由四川盆地边缘向横断山区高地爬升，每向前延伸一公里的平均海拔高程就将上升7.5米，穿越大西南地质灾害频发的深山峡谷，地形条件极其险峻、地质结构极其复杂、气候条件极为多变、生态环境极其脆弱、建设条件极其艰苦、安全营运难度极大，被国内外专家学者公认为国内乃至全世界自然环境最恶劣、工程难度最大、科技含量最高的山区高速公路之一，地势险峻被称作天梯高速、云端上的高速公路。中午在西昌市区御乡楼土菜馆享用-邛海特色醉虾。
                <w:br/>
                午餐后乘车前往【螺髻九十九里瀑布温泉景区（包含温泉门票+观光车）享受世界最大温泉瀑布 世界唯一氡温泉群岛 洞穴温泉世界仅有挂壁温泉 悬崖玻璃温泉泳池】（景区包含浴袍、浴巾、拖鞋，请自备泳衣）。螺髻山的大漕河温泉瀑布将温泉和瀑布为一体，海拔为1700米，深藏在密林覆盖、古藤缠绕、风光无限的青山怀抱中。走进幽深的大峡谷，身在百米之外，未见其影，先闻其声，吼声如雷的巨响传遍整个山谷。如雷贯耳的温泉瀑布从山腰分三级冲天而出，第一级瀑布从绝壁泉眼中喷薄而出，飞泻而下，无人可攀。第二级瀑布飞流约7米处，从一个隘口灌进岩腔，瀑流飞坠入山崖，迸珠溅玉、掷地有声，天成一个长10米、宽2米、水深齐腰，可同时容纳20余人沐浴的浴池。瀑布飞泻的第三级，水帘洞泻下洁白如玉的水帘挂在凹岩上，泉水分散、瀑面更宽，犹如彝家洁白的“察尔瓦”披毡）披挂在崖石之上。瀑布四周的景观妙趣天成，交相辉映。在螺髻山温泉沐浴，听滴水弹琴、享神奇泉韵、观四周景色，与万物相融，恍若人间幻景。游览结束后入住酒店。
                <w:br/>
                <w:br/>
                备注：1、温泉景区内比较湿滑，请注意安全   2、因成都早上出发时间较早，请各位游客自行到酒店前台领取路早。
                <w:br/>
                今日参考酒店：月亮女儿、怡海度假、凉山风情、凤凰御庭、岷山饭店或同级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西昌-公母山-泸沽湖
                <w:br/>
              </w:t>
            </w:r>
          </w:p>
          <w:p>
            <w:pPr>
              <w:pStyle w:val="indent"/>
            </w:pPr>
            <w:r>
              <w:rPr>
                <w:rFonts w:ascii="微软雅黑" w:hAnsi="微软雅黑" w:eastAsia="微软雅黑" w:cs="微软雅黑"/>
                <w:color w:val="000000"/>
                <w:sz w:val="20"/>
                <w:szCs w:val="20"/>
              </w:rPr>
              <w:t xml:space="preserve">
                早餐：酒店	午餐：行程包含	晚餐：摩梭-铜火锅	宿:泸沽湖精品客栈
                <w:br/>
                <w:br/>
                早餐后乘车前往【神秘的“女儿国”泸沽湖】，沿途欣赏大凉山风光和金沙江上游飞播林。途经雅砻江大峡谷，小高山，至“苹果之乡”——盐源县，车观盐源坝子美丽的高原风光，驱车前往公母山景区，景区既是儒、佛、道三教合一的圣地，又是当地千百年来生殖崇拜的灵地。山中庙宇壮观，雕梁画栋，金碧辉煌。明代建筑报恩寺、玉皇殿、雷祖殿、送子殿及文昌宫掩映于林中，景致十分幽静。千百年来，常有善男信女前来求神拜佛烧香化纸，祈祷保佑合家平安、子孙昌盛，从古到今这里上演了许多动人的传说。中午在盐源午餐（具体用餐地点以实际情况为准）。
                <w:br/>
                午餐后我们沿蜿蜒的盐塘河、甲米河，抵达泸湖湖景区，途中了解摩梭民风民俗及生活习俗、学唱摩梭民族情歌入住当地的摩梭客栈；
                <w:br/>
                晚餐品尝特色摩梭-铜火锅，晚餐后参加泸沽湖歌舞晚会-情迷摩梭歌舞晚会（约60分钟），摩梭姑娘、小伙手把手交你跳摩梭甲搓体舞，醉在歌舞海洋。入住客栈后，您可漫步泸沽湖自然村落之间，观夜景(视天气情况可看到满天繁星)。亲身体会摩梭人生活方式，近距离感受摩梭文化。
                <w:br/>
                <w:br/>
                友情提示：1、西昌至泸沽湖车程时间比较长，晕车的游客可提前吃一片晕车药。       
                <w:br/>
                住宿安排：当地为少数民族聚集地，使用太阳能供应热水,无空调。
                <w:br/>
                今日参考客栈：海景酒店、相逢居、别问客栈、花楼客栈或同级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泸沽湖（费用已含：猪槽船游湖、摩梭古村落、旅游车环湖）
                <w:br/>
              </w:t>
            </w:r>
          </w:p>
          <w:p>
            <w:pPr>
              <w:pStyle w:val="indent"/>
            </w:pPr>
            <w:r>
              <w:rPr>
                <w:rFonts w:ascii="微软雅黑" w:hAnsi="微软雅黑" w:eastAsia="微软雅黑" w:cs="微软雅黑"/>
                <w:color w:val="000000"/>
                <w:sz w:val="20"/>
                <w:szCs w:val="20"/>
              </w:rPr>
              <w:t xml:space="preserve">
                早餐：酒店	中餐：行程包含	晚餐：摩梭-铜锅鱼或祖母宴	宿:泸沽湖精品客栈
                <w:br/>
                早餐后前往码头乘坐摩梭人独特的交通工具—赠送手划猪槽船游览草海（升级登王妃岛打卡，配备专业工作人员，划船时间约60-90分钟，费用已包含），途中可以看到泸沽湖独有的，水草花-波叶海菜花（登船起点景区管理局规范管理的正规码头：四川博树/五支洛码头划船至王妃岛），领略湖中三色（湖上之舟、舟上之人、人之歌声，听泸沽湖动人传说）。后参观摩挲人淳朴民风，进行摩梭古村落家访，摩梭人依山傍水而居，传统住宅独具风格。房屋皆用圆木或方木垒墙，以木板覆顶(现多已盖瓦)，一般由四栋二层楼房经戒四合院，分正房、花楼、经堂、门楼。其建筑结构与宗教信仰、婚姻形态和家庭组织相适应。泸沽湖沿湖村落棋布，民房建筑风格奇特，摩梭人占人口的94%，是典型的摩梭人聚居村落，拜访母系氏族并有着走婚习俗的摩梭人家庭，深入了解摩梭人的风俗习惯。
                <w:br/>
                午餐后乘车游览云南段《内容：环湖自然景观，情人树沙滩，里格半岛观景平台等景观》草海走婚桥一线游览时间约40分钟左右，在走婚桥体验指定摄影大师-甲措老师拍摄大片，附赠1个7寸水晶摆台和精修照片1张，此为行程独家安排，不用不退）。
                <w:br/>
                晚餐享用摩梭-铜锅鱼或祖母宴，晚餐后入住泸沽湖客栈休息。
                <w:br/>
                <w:br/>
                 友情提示： 1、住宿安排：当地为摩梭民族聚集地，无空调，当地使用太阳能供应热水。
                <w:br/>
                            2、早餐在泸沽湖客栈用，食品以客栈提供的为准。
                <w:br/>
                3、以上独家安排项目如不能正常举行或游客自愿放弃的，费用不退。 
                <w:br/>
                今日参考客栈：海景酒店、相逢居、别问客栈、花楼客栈或同级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泸沽湖-西昌-邛海湿地公园-唐园夜景
                <w:br/>
              </w:t>
            </w:r>
          </w:p>
          <w:p>
            <w:pPr>
              <w:pStyle w:val="indent"/>
            </w:pPr>
            <w:r>
              <w:rPr>
                <w:rFonts w:ascii="微软雅黑" w:hAnsi="微软雅黑" w:eastAsia="微软雅黑" w:cs="微软雅黑"/>
                <w:color w:val="000000"/>
                <w:sz w:val="20"/>
                <w:szCs w:val="20"/>
              </w:rPr>
              <w:t xml:space="preserve">
                早餐：酒店	中餐：行程包含	晚餐：四川火锅	住宿：西昌彝族文化酒店
                <w:br/>
                早餐后告别美丽的泸沽湖，乘车经盐源县返回西昌；车程约6.5小时左右。后游览邛海湿地公园，景区内自由活动。这这里您可以离开尘世逃离雾霾，告别喧嚣;来这里，给你慵懒、让你发呆；这里自然闲适、清净虚远，如邛海般宽容，这里淡泊宁静、风景独好，如月亮般温柔。在美丽的景致里，在悠然自得的时光里，给心灵放个假，还它一份安宁。
                <w:br/>
                晚餐后夜游唐园，园内有一段1300余年历史的唐代古城墙，采用“一城、一水、一街”的格局，以南丝文化为线索，通过景观语言营造主题空间，采用声光电雾高科技手法打造主题灯光秀。既能感受盛唐风采和嶲州文化，又能品味西昌作为现代旅游城市的高品质生活气息。后入住酒店，自由活动！
                <w:br/>
                晚餐在蜀味天椒享用-正宗四川火锅，西昌第一的网红火锅。晚餐后入住酒店!
                <w:br/>
                今日参考客栈：月亮女儿、怡海度假、凉山风情、凤凰御庭、岷山饭店或同级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南红博览馆-美洲大蠊养殖基地（3A景区）-雅西高速-成都
                <w:br/>
              </w:t>
            </w:r>
          </w:p>
          <w:p>
            <w:pPr>
              <w:pStyle w:val="indent"/>
            </w:pPr>
            <w:r>
              <w:rPr>
                <w:rFonts w:ascii="微软雅黑" w:hAnsi="微软雅黑" w:eastAsia="微软雅黑" w:cs="微软雅黑"/>
                <w:color w:val="000000"/>
                <w:sz w:val="20"/>
                <w:szCs w:val="20"/>
              </w:rPr>
              <w:t xml:space="preserve">
                早餐：酒店	中餐：行程包含	晚餐：自理	住宿：成都酒店
                <w:br/>
                  早餐后前往南红博览馆参观,随后前往参观（3A景区-美洲大蠊养殖基地），游览时间120分钟左右，参观结束午餐后乘车返回成都(备注：西昌至成都高速段无导游，导游在西昌完团），入住酒店。 到达酒店后自由活动！
                <w:br/>
                今日参考客栈：喜缤酒店、璟瑞金港湾东楼、万里客、嘉华酒店、华茂印象酒店或同级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按航班/车次安排送站
                <w:br/>
              </w:t>
            </w:r>
          </w:p>
          <w:p>
            <w:pPr>
              <w:pStyle w:val="indent"/>
            </w:pPr>
            <w:r>
              <w:rPr>
                <w:rFonts w:ascii="微软雅黑" w:hAnsi="微软雅黑" w:eastAsia="微软雅黑" w:cs="微软雅黑"/>
                <w:color w:val="000000"/>
                <w:sz w:val="20"/>
                <w:szCs w:val="20"/>
              </w:rPr>
              <w:t xml:space="preserve">
                早餐：酒店	中餐：自理	晚餐：自理	住宿：火车卧铺
                <w:br/>
                根据车次时间，安排车子送站…….
                <w:br/>
                自由活动，自行前往锦里宽窄巷子人民公园…………….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早餐：自理	中餐：自理	晚餐：自理	住宿：温馨的家
                <w:br/>
                车观沿途风光，抵达兰州，结束愉快的旅行！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1、交通：旅游途中正规空调旅游车（确保一人一个正座）
                <w:br/>
                2、住宿：成都入住市区2晚舒适型商务酒店（空调，热水，独卫，电视，干净卫生）
                <w:br/>
                西昌入住市区2晚携程4钻酒店（空调，热水，独卫，电视，干净卫生）
                <w:br/>
                泸沽湖入住2晚精品客栈（泸沽湖为当地摩梭特色客栈双人或者三人房间（干净、卫生、独立卫生间、电视热水、有空调，自备洗漱用品）（节假日西昌泸沽湖房源紧张，同团游客出现单男单女实行拼房）
                <w:br/>
                3、门票：螺髻九十九里温泉瀑布（门票+观光车）、泸沽湖（门票+环湖车）、乘车环湖、猪槽船票    门票优惠不退
                <w:br/>
                4、用餐：6早8正餐。（团队餐不用不退）
                <w:br/>
                5、导游：优秀导游服务
                <w:br/>
                6、保险：旅行社责任险，旅游意外险。
                <w:br/>
                7、矿泉水。
                <w:br/>
                8、团费不含
                <w:br/>
                个人消费、酒店入住匙牌押金
                <w:br/>
                9、儿童安排 
                <w:br/>
                儿童费用：只含当地车位、保险、半餐，其余均不含
                <w:br/>
                小孩超过1米2者，现询价位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个人消费、酒店入住匙牌押金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南红博览馆 
                <w:br/>
                关于购物：旅游者已知晓参观地内包含购物环境。由于旅游者自行造成的停留活动时间延长不计算在内。如有购买行为，请索要购物凭证并妥善保管；旅行过程中景区内、停留点等配套自营或衍生设置的含有购物可能的场所：例如摩梭古村落，美洲大蠊养殖基地（3A景区）均非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2024-10-27T17:24:34+08:00</dcterms:created>
  <dcterms:modified xsi:type="dcterms:W3CDTF">2024-10-27T17:24:34+08:00</dcterms:modified>
</cp:coreProperties>
</file>

<file path=docProps/custom.xml><?xml version="1.0" encoding="utf-8"?>
<Properties xmlns="http://schemas.openxmlformats.org/officeDocument/2006/custom-properties" xmlns:vt="http://schemas.openxmlformats.org/officeDocument/2006/docPropsVTypes"/>
</file>