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【华东】唯美江南双卧7日游-秋季产品行程单</w:t>
      </w:r>
    </w:p>
    <w:p>
      <w:pPr>
        <w:jc w:val="center"/>
        <w:spacing w:after="100"/>
      </w:pPr>
      <w:r>
        <w:rPr>
          <w:rFonts w:ascii="微软雅黑" w:hAnsi="微软雅黑" w:eastAsia="微软雅黑" w:cs="微软雅黑"/>
          <w:sz w:val="20"/>
          <w:szCs w:val="20"/>
        </w:rPr>
        <w:t xml:space="preserve">唯美江南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HDWS17291482634L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华东精选：国家5A级风景区茅山：著名的道教圣地、素有“第一福地”之美称！
                <w:br/>
                ★ 华东经典：游览国家5A级风景名胜，游太湖绝佳之处,毕竟在鼋头——鼋头渚风景区+乘船游太湖+与冬季红嘴鸥亲密互动！
                <w:br/>
                ★ 畅游水乡：被称为“东方威尼斯”的古镇水乡—同里，世界文化遗产—退思园！
                <w:br/>
                ★ 精彩不断：苏州著名园林狮子林、保存最原汁原味的江南水乡—乌镇、杭州红网换装
                <w:br/>
                茶园旅拍+特色下午茶点，超高性价比！
                <w:br/>
                ★ 全程安排：携程三钻酒店含自助早餐，享受舒适睡眠，品质有保证！
                <w:br/>
                ★ 全程纯玩：纯净0购物，更轻松更安心，不补房差的旅行，让您出行无忧！
                <w:br/>
                ★ 优选导游：好评不断的优秀导游全程带队，热情服务，全程一车一导！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00左右在南京南站举旗安排团队汇合，大约13:00开始游览，乘车赴钟山风景区，开始游览南京最具历史、文化代表的标志性景点钟山风景区国家5A级景区——【中山陵】（周一闭馆）：紫金鼎，博爱坊，天下为公坊等。【夫子庙风景区】游览南京古城特色景观区、中国最大的传统古街市 【秦淮河——夫子庙商业街】游览时间：1.5-2小时，沿途欣赏乌衣巷、文德桥、秦淮河美丽风光、神州第一照壁、可自费品尝特色风味小吃。乘车赴常州。
                <w:br/>
                特别说明：中山陵需要实名制预约，如预约不成则改成游览[雨花台风景区]，敬请谅解！
                <w:br/>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三钻参考酒店：南京康铂板桥，泉至，圣泉，柏曼，维也纳东麒路，维也纳江宁万达店，维也纳东南大学店，星程溧水店，溧水柚子酒店等同级酒店
                <w:br/>
                交通：汽车
                <w:br/>
                景点：中山陵-夫子庙秦淮风光带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南京—句容-无锡—苏州
                <w:br/>
              </w:t>
            </w:r>
          </w:p>
          <w:p>
            <w:pPr>
              <w:pStyle w:val="indent"/>
            </w:pPr>
            <w:r>
              <w:rPr>
                <w:rFonts w:ascii="微软雅黑" w:hAnsi="微软雅黑" w:eastAsia="微软雅黑" w:cs="微软雅黑"/>
                <w:color w:val="000000"/>
                <w:sz w:val="20"/>
                <w:szCs w:val="20"/>
              </w:rPr>
              <w:t xml:space="preserve">
                酒店叫早，早餐后乘车赴茅山，游览【国家5A级风景区茅山风景区】：著名的道教圣地、道教名山，中国道教正一派“上清派”发祥地，江南道教中心，素有“第一福地、第八洞天”之美称。是以“低山丘陵山水景观、道教历史文化名胜、革命传统教育圣地为主体，集名山、奇洞、甘泉、怪石、名胜古迹。观【世界之最—茅山老子神像】在元符万宁宫内建造了一座高99尺、重106吨、用226块青铜拼接而成的露天老子铜像。这尊铜像为中国道教史上、也是目前世界上最大、最高的一座露天老子神像，现已获得世界吉尼斯纪录。提醒：茅山景区交通费35元/人必须自理，可现付地接导游，景区不坐交通车，无法正常游览。
                <w:br/>
                乘车赴无锡，游览全国5A级风景名胜、太湖观景最佳地点—鼋头渚风景区+乘船欣赏太湖风光）：来无锡必游太湖，游太湖必至鼋头渚。鼋头风光，山清水秀，浑然天成，为太湖风景的精华所在，故有“太湖第一名胜”之称。可乘游船畅览太湖美景（根据天气情况而定船游太湖），欣赏三万六千顷湖光山色。冬季西伯利亚红嘴鸥如约而来，零距离与西伯利亚红嘴鸥接触合影，波光粼粼的湖面上，来自远方的红嘴鸥，宛如水上精灵，为萧瑟的冬天增添了生机与趣味，游湖、观鸟、喂鸟，一幅幅自然美丽的画卷，让人如痴如醉！
                <w:br/>
                （提醒：鼋头渚景区较大，建议乘坐景区往返小交通，45元/人往返敬请自理)
                <w:br/>
                乘车赴园林城市之称的苏州（车程约1.5小时）推荐自费：【漫步七里山塘老街+游船苏州古运河】（需另付费：138元/人约1小时）：是靠阊门的一小段被称为“山塘老街”，约有360米。这一段店铺比较密集，汇集了各种工艺品店和小吃店，东南往西北走向，全长约七里，故有“七里山塘”之称。乘船夜游古运河沿岸绚丽的灯光倒映在荡漾的水波里，领略夜幕下千年古城苏州运河的柔美和精致。说明：（以上自费项目：含景点门票、游船座位票、司机接送、导游服务费用，如您自行在其他平台渠道购买自费项目，则需现场补司机接送、导游服务费：100元/人，敬请知晓并理解！） 三钻参考酒店：苏州维优纳，维也纳甪直店，苏州汉斯铂丽，苏州米高时尚，苏州辉展阁等同级酒店
                <w:br/>
                交通：汽车
                <w:br/>
                景点：南京—句容-无锡—苏州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苏州—同里—杭州—茶园旅拍（品下午茶点）
                <w:br/>
              </w:t>
            </w:r>
          </w:p>
          <w:p>
            <w:pPr>
              <w:pStyle w:val="indent"/>
            </w:pPr>
            <w:r>
              <w:rPr>
                <w:rFonts w:ascii="微软雅黑" w:hAnsi="微软雅黑" w:eastAsia="微软雅黑" w:cs="微软雅黑"/>
                <w:color w:val="000000"/>
                <w:sz w:val="20"/>
                <w:szCs w:val="20"/>
              </w:rPr>
              <w:t xml:space="preserve">
                酒店叫早，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赴【水乡同里】游览（车程约2小时），同里古镇，家家临水，户户通舟；步步是桥，处处是画，是江南典型的
                <w:br/>
                “小桥、流水、人家”，素有“东方威尼斯”之誉。进入古镇游览世界文化遗产—【退思园】退思园建于清光绪年间，设计者袁龙巧利用独特的布局，以池为中心，将亭、台、楼、阁、廊、坊、桥、榭、厅、堂、房、轩等建筑一一展现，如浮水上，令人称奇，充满诗情画意，使退思园成为中国文化遗产中的一颗明珠。
                <w:br/>
                <w:br/>
                退思园是集中国古典园林之精华，曾作为多部影视剧的拍摄地，是来同里的必到之处。乘车赴人间天堂之称的杭州（车程2小时）茶园旅拍：【龙坞茶园.换装茶园旅拍+下午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注意：龙井出茶季节，请按当地茶农指导下采茶，勿造成浪费）。推荐自费：游览“清明上河图真实再现”的主题公园【宋城】，观赏五千万元打造的巨作“给我一天，还你千年——宋城千古情”大型歌舞表演（自愿参加：330-350元/人，参观+观看演出约2小时）。 
                <w:br/>
                说明：（以上自费项目：含景点门票、剧场座位票、司机接送、导游服务费用，如您自行在其他平台渠道购买自费项目，则需现场补司机接送、导游服务费：100元/人，敬请知晓并理解！）  三钻参考酒店：杭州铭源假日，杭州益朵酒店，百丽沙酒店，杭州中禧酒店，杭州维也纳衙前店，杭州港汇酒店等同级酒店
                <w:br/>
                交通：汽车
                <w:br/>
                景点：苏州—同里—杭州—茶园旅拍（品下午茶点）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杭州—漫步西湖—乌镇东栅—上海
                <w:br/>
              </w:t>
            </w:r>
          </w:p>
          <w:p>
            <w:pPr>
              <w:pStyle w:val="indent"/>
            </w:pPr>
            <w:r>
              <w:rPr>
                <w:rFonts w:ascii="微软雅黑" w:hAnsi="微软雅黑" w:eastAsia="微软雅黑" w:cs="微软雅黑"/>
                <w:color w:val="000000"/>
                <w:sz w:val="20"/>
                <w:szCs w:val="20"/>
              </w:rPr>
              <w:t xml:space="preserve">
                酒店叫早，早餐后欣赏西湖美景，【漫步西湖】【花港观鱼】：古代诗人苏轼赞美西湖：“欲把西湖比西子，淡妆浓抹总相宜。”西湖是一首诗，一幅天然图画，湖岸两边是水波潋滟，游船点点，西湖的美景不仅春天独有，夏日里接天莲碧的荷花，秋夜中浸透月光的三潭，冬雪后疏影横斜的红梅，更有那烟柳笼纱中的莺啼，细雨迷蒙中的楼台，此时走在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乘车赴国际化大都市上海（车程2小时）推荐自费：晚可夜游远东迷人的不夜城东方夜巴黎的美景【上海夜景】（自愿参加，车观上海夜景、船游黄浦江、登金茂大厦三项：320元/人，游览约2.5小时）
                <w:br/>
                说明：（以上自费项目：含景点门票、游船座位票、司机接送、导游服务费用，如您自行在其他平台渠道购买自费项目，则需现场补司机接送、导游服务费：100元/人，敬请知晓并理解！） 三钻参考酒店： 上海寰源/锦江品尚惠南店/继磊/云舒艺泊/如家精选川沙店（浦东）、美程/如家商旅博乐店/爱曼居/姚季（浦西）等同级酒店
                <w:br/>
                交通：汽车
                <w:br/>
                景点：杭州—漫步西湖—乌镇东栅—上海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上海或者南京——返程
                <w:br/>
              </w:t>
            </w:r>
          </w:p>
          <w:p>
            <w:pPr>
              <w:pStyle w:val="indent"/>
            </w:pPr>
            <w:r>
              <w:rPr>
                <w:rFonts w:ascii="微软雅黑" w:hAnsi="微软雅黑" w:eastAsia="微软雅黑" w:cs="微软雅黑"/>
                <w:color w:val="000000"/>
                <w:sz w:val="20"/>
                <w:szCs w:val="20"/>
              </w:rPr>
              <w:t xml:space="preserve">
                酒店叫早，早餐后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
                <w:br/>
                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说明：需要提前送站或者晚一些送站的游客，需要我们单独安排送站服务的，需要额外付费：火车站送站150元/趟（7座以内），机场送站200元/趟（7座以内），敬请提前知晓！
                <w:br/>
                交通：汽车-火车
                <w:br/>
                景点：上海或者南京——返程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住宿：四晚携程三钻酒店或者当地四星酒店（非挂牌） 平时单房差：4晚300元/人  
                <w:br/>
                提示：以上披露酒店如遇节假日满房、政府征用酒店等情况，将安排不低于原等级酒店。敬请谅解！
                <w:br/>
                特别说明：
                <w:br/>
                携程三钻或四星（非挂牌）的酒店： 无三人间，可以尽量让酒店安排家庭房或者钢丝加床！
                <w:br/>
                景点：行程披露景点，不含景区内的小交通、游船、缆车等费用。
                <w:br/>
                餐费：4早3正餐，酒店已含早餐，正餐餐标按：20元/人计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2024-10-27T19:19:26+08:00</dcterms:created>
  <dcterms:modified xsi:type="dcterms:W3CDTF">2024-10-27T19:19:26+08:00</dcterms:modified>
</cp:coreProperties>
</file>

<file path=docProps/custom.xml><?xml version="1.0" encoding="utf-8"?>
<Properties xmlns="http://schemas.openxmlformats.org/officeDocument/2006/custom-properties" xmlns:vt="http://schemas.openxmlformats.org/officeDocument/2006/docPropsVTypes"/>
</file>