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（2024广西）新景涠洲岛双飞6日游（北海进出）行程单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GX1729065322pX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兰州—北海
                <w:br/>
              </w:t>
            </w:r>
          </w:p>
          <w:p>
            <w:pPr>
              <w:pStyle w:val="indent"/>
            </w:pPr>
            <w:r>
              <w:rPr>
                <w:rFonts w:ascii="微软雅黑" w:hAnsi="微软雅黑" w:eastAsia="微软雅黑" w:cs="微软雅黑"/>
                <w:color w:val="000000"/>
                <w:sz w:val="20"/>
                <w:szCs w:val="20"/>
              </w:rPr>
              <w:t xml:space="preserve">
                早中川国际机场集合，乘飞机前往“东方马尔代夫”北海   接站用中餐（全鱼宴）。
                <w:br/>
                前往游览【星岛湖】是由洪潮江水库形成的，地形起伏交错。因库区内有大大小小1026个岛屿，宛如一颗颗璀璨的星星洒落在绿水碧波上，故而得名“星岛湖”，湖面宽阔，水道幽深，峰回水转。众多岛屿星罗棋布，四面青山环绕，各个岛屿相依相偎。湖水清澈湛蓝，与青山、绿树相互映衬，景色十分迷人。这里是中央电视台拍摄《水浒传》的外景基地，岛上建有“水浒城”，共分为四个部分，包括梁山区、文殊院、涌金门、苏杭水街。漫步在好汉聚义的梁山区，能看到栩栩如生的人物塑像，让人仿似回到了那绿林争雄的年代，引发思古之幽情。
                <w:br/>
                后返回北海入住酒店休息！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北海——涠洲岛—篝火晚会
                <w:br/>
              </w:t>
            </w:r>
          </w:p>
          <w:p>
            <w:pPr>
              <w:pStyle w:val="indent"/>
            </w:pPr>
            <w:r>
              <w:rPr>
                <w:rFonts w:ascii="微软雅黑" w:hAnsi="微软雅黑" w:eastAsia="微软雅黑" w:cs="微软雅黑"/>
                <w:color w:val="000000"/>
                <w:sz w:val="20"/>
                <w:szCs w:val="20"/>
              </w:rPr>
              <w:t xml:space="preserve">
                早餐后，前往游览国家AAAA级皇牌景点——【北海银滩】（自理景区电瓶车20元/人）银滩以“滩长、沙白、水净、浪软”而被称为“中国第一滩”。 赤足走在东西绵延24公里的银滩上，宽阔平坦的沙滩定会让你情不自禁如孩童般嬉戏。行程结束后入住酒店。
                <w:br/>
                推荐自费【赶海】（体验时间约 2 小时）体验最具海边渔民特色的【赶海】拉十足网捕鱼挖螺抓螃蟹，根据潮涨潮落的规律，赶在潮落的时机，到海岸的滩涂和礁石上打捞或采集海产品，感受海边生活的人文风情，体验捕捞的快乐。游玩结束，收获的海鲜可是您的了，劳动所得优越感！
                <w:br/>
                推荐自费【环岛游】（体验时间约 2 小时）乘观光游船出海，与大海来个亲密接触，途经“海上丝绸之路”始发港的北海老港、极具本土文化的地角渔村，海上“蒙古包” --海洋牧蚝场、外沙海鲜岛、北海军港、红帆海滨、北海深水港、海角孤峰--冠头岭(北岭，此一带常有国家一级保护动物白海豚出没)、海上牧区--沙占鱼钓鱼场、海上人家。
                <w:br/>
                乘船前往码头乘船赴中国最大最年轻的“南国蓬莱”火山岛---涠洲岛（慢船航行150分钟左右,快船航行70分钟左右，船票具体以出票为准。在到达后涠洲岛码头请客人沿通道走出150米到大门出口处仔细看清楚先前告知的接站方式）。
                <w:br/>
                晚上安排特色【沙滩落日BBQ+篝火晚会】 在海边、有音乐、有霓虹灯、有海浪声、有篝火，还有我们的特别安排赠送：烧烤BBQ！！与亲朋好友或者家人们放下手机随着音乐、伴着海风，手拉手围着火把舞起来，一起开启夜晚狂欢派对！，加上新鲜的海鲜和肉类，配着炭火的烤制，围着篝火、海滩上、星空下、海风抚面、听涛拍岸，感受冬天里的一把火，来一次难忘的海岛之夜。
                <w:br/>
                1、涠洲岛实行实名制，游客报名时必须提供准确的姓名及身份证号，登船凭船票、证件、人一致方可登船。如因自身原因漏报错报证件或临时变换旅游人员未在出团前72小时及时联系旅行社等主观原因导致无法登船，旅行社概不负责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涠洲岛精华游
                <w:br/>
              </w:t>
            </w:r>
          </w:p>
          <w:p>
            <w:pPr>
              <w:pStyle w:val="indent"/>
            </w:pPr>
            <w:r>
              <w:rPr>
                <w:rFonts w:ascii="微软雅黑" w:hAnsi="微软雅黑" w:eastAsia="微软雅黑" w:cs="微软雅黑"/>
                <w:color w:val="000000"/>
                <w:sz w:val="20"/>
                <w:szCs w:val="20"/>
              </w:rPr>
              <w:t xml:space="preserve">
                游览【天主教堂】（约30分钟，自理电瓶车20元/人），法国文艺复兴时期哥特式建筑，始建于清代同治年间，历经20年才建成。当时还没有钢筋水泥，建筑材料全取自岛上的珊瑚、岩石、石灰拌海石花及竹木建造，一百多年来虽经历了多少风雨的冲刷，仍保存完好，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后观【火山岛主标志广场】（游览约10分钟，自理电瓶车20元/人），观神秘壮观的海岛之魂—【火山口地质公园】（同称鳄鱼山公园）这里的火山岩石千姿百态，各种形状都有，奇妙极了，让人不得不感叹大自然的妙笔生花。火山口确实很美，岩层一层一层的，像关于火山喷发的科普书一样，在说着涠洲岛久远的故事。
                <w:br/>
                前往【南湾运动基地】，多种海上运动娱乐项目潜水、香蕉船、拖伞、帆船、海上蹦蹦床等等项目，可自行选择参加体验（海上所有娱乐项目费用自理）。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涠洲岛深度游
                <w:br/>
              </w:t>
            </w:r>
          </w:p>
          <w:p>
            <w:pPr>
              <w:pStyle w:val="indent"/>
            </w:pPr>
            <w:r>
              <w:rPr>
                <w:rFonts w:ascii="微软雅黑" w:hAnsi="微软雅黑" w:eastAsia="微软雅黑" w:cs="微软雅黑"/>
                <w:color w:val="000000"/>
                <w:sz w:val="20"/>
                <w:szCs w:val="20"/>
              </w:rPr>
              <w:t xml:space="preserve">
                早餐后游览【石螺口海滩】石螺口海滩和其它的景点都不一样，即有国内其它地方海滩的那种浪漫，又有涠洲岛特有的原始与自然。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
                <w:br/>
                游览【滴水丹屏】滴水丹屏的海滩非常不错，靠近水边的沙子很细腻，中间铺满了碎珊瑚，再往岸边就是松树林。在这里游泳的人很多，在海里随着海浪的涌动时而跳跃，时而漂浮。滴水丹屏是赏日落的佳位置。在晴天的时候，每当傍晚时分，将落的太阳会绽放出一天中后的灿烂，为我们呈献出绚丽的晚霞。
                <w:br/>
                游览【贝壳沙滩】是涠洲岛一处风景美丽的海滩，也是亲子游必打卡景点。海水退潮后在沙滩上留下大片浅滩，海滩布满珊瑚石，随处可见的贝壳和海螺，成为了天然的寻宝天堂，所以吸引了很多游客带着小朋友在这里捡拾贝壳及挖沙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早餐后，根据船票时间下岛
                <w:br/>
                前往【外沙岛】 异域风格建筑：岛上的建筑着重体现南亚和欧式风格，风格迥异的异域文化让游客不需出境就能体验出国的感觉，海上栈桥是外沙岛的一大亮点，吸引众多游客前来观海赏日落，在这里可以感受日升、日落、潮涨、潮退的美景。
                <w:br/>
                车览【北部湾广场】，广场上的大型喷泉雕塑名为“南珠魂”。
                <w:br/>
                前往【金滩】游览【黄金北岸海上栈桥】海湾之畔，吹着海风，沿着距离海岸线150米的海上栈道漫步，观海面波光粼粼，看城市鳞次栉比，壮观美景跃然眼前，仿佛行走在一幅美丽的画卷之中
                <w:br/>
                后前往网红打卡景点【流下村】，流下村位于北海市冠岭路以南、冠头岭脚下，面积约200亩，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游览【侨港风情街】北海侨港风情街是北海一条人气比较旺的特色小吃街，以北海、越南风味的特色小吃为主。每当夜幕降临，从市区及外地过来的车辆便开始源源不断地涌进侨港，品尝当地特色的海鲜。侨港风情街越南华侨很多，所以有着各种各样的美食，主打越南风味，像鸡丝粉、蟹仔粉和卷筒粉等
                <w:br/>
                后入住北海酒店休息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北海—兰州
                <w:br/>
              </w:t>
            </w:r>
          </w:p>
          <w:p>
            <w:pPr>
              <w:pStyle w:val="indent"/>
            </w:pPr>
            <w:r>
              <w:rPr>
                <w:rFonts w:ascii="微软雅黑" w:hAnsi="微软雅黑" w:eastAsia="微软雅黑" w:cs="微软雅黑"/>
                <w:color w:val="000000"/>
                <w:sz w:val="20"/>
                <w:szCs w:val="20"/>
              </w:rPr>
              <w:t xml:space="preserve">
                早餐后，根据返程航班的时刻返回兰州，结束愉快的旅程。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酒店：指定酒店标准间，涠洲岛特色民宿；出现单男单女由旅行社调整标间内加床或由客人补足房差包房。
                <w:br/>
                用车：当地根据人数指定用车；
                <w:br/>
                用餐：含5早5正（ 正餐8菜1汤，10人1桌，30标 一餐升级BBQ烧烤 餐标80元/人
                <w:br/>
                特色餐：海鲜大咖 广式特色烧腊饭、BBQ烧烤）
                <w:br/>
                早餐为酒店含早，如果客人因乘早班火车或飞机未用，早餐费不退。餐不用不退，敬请谅解！
                <w:br/>
                导服：当地导游讲解服务；
                <w:br/>
                门票：景点首道大门票 
                <w:br/>
                交通：兰州/北海 往返机票经济舱含税；
                <w:br/>
                儿童：儿童价格只包含机票、当地车位、服务费.
                <w:br/>
                （超过6岁未到14岁或身高超过1.2米未到1.5米的小孩，需要提前补交费用300元/人(含半价船票及门票）；
                <w:br/>
                特别注意：每位成人最多陪同2名免票儿童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北海银滩电瓶车20元/人（非必须、路程较远、建议乘坐）
                <w:br/>
                涠洲岛天主教堂电瓶车20元/人（非必须、路程较远、建议乘坐）
                <w:br/>
                涠洲岛标志广场电瓶车20元/人（非必须、路程较远、建议乘坐）
                <w:br/>
                景区内非必须消费项目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2024-10-27T19:26:48+08:00</dcterms:created>
  <dcterms:modified xsi:type="dcterms:W3CDTF">2024-10-27T19:26:48+08:00</dcterms:modified>
</cp:coreProperties>
</file>

<file path=docProps/custom.xml><?xml version="1.0" encoding="utf-8"?>
<Properties xmlns="http://schemas.openxmlformats.org/officeDocument/2006/custom-properties" xmlns:vt="http://schemas.openxmlformats.org/officeDocument/2006/docPropsVTypes"/>
</file>