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【星耀泰兰德】 曼谷 · 芭提雅沙美岛 5晚 7天（10-11月）行程单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TG1727401352kf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往返五星东航包机直飞；三站购物不强消；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星耀泰兰德    曼谷 · 芭提雅沙美岛 5晚 7天
                <w:br/>
                天数
                <w:br/>
                行 程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大皇宫+玉佛寺+船游湄南河+郑王庙+人妖歌舞表演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w:br/>
                ※【人妖歌舞表演】（约  1  小时），  以歌舞表演为主，结合表演的内容灯光效果不断变换，制造出魔幻的氛 围， 布景也是不断变换，不同的布景会表演不同风格的舞蹈，是来到泰国必打卡的节目之一 。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w:br/>
                早餐 ：酒店内        
                <w:br/>
                午餐 ：一品私厨火山排骨特色餐
                <w:br/>
                晚餐 ：鸟巢男模餐厅
                <w:br/>
                交通
                <w:br/>
                 巴士
                <w:br/>
                餐食
                <w:br/>
                早午X
                <w:br/>
                酒店
                <w:br/>
                 曼谷网评五星酒店
                <w:br/>
                <w:br/>
                <w:br/>
                第三天
                <w:br/>
                珠宝综合中心+蛇药研究中心+泰爽骑大象+泼水狂欢水果园+暹罗公主号
                <w:br/>
                <w:br/>
                ※【珠宝综合中心】（约150分钟），曼谷的泰国国家“安心旅游认证”购物场所，此处一直不断推出最符合潮流款式且实用兼具的珠宝、皮具、乳胶制品等产品，来满足不同年龄层、不同需求的客户，您可放心在此处随意选购。
                <w:br/>
                 ※ 【蛇药研究中心】（约90分钟）蛇药是泰国特色特产，泰国的“金刚王眼镜蛇”以靠吃其他眼镜蛇为生, 所以练就超毒功力.不愧“蛇中之王”的美称。他具有驱风 祛湿，祛寒，驱散淤血，止痛，清肝、利胆、明目，清 热，降火，清血，解毒，增强人体免疫功能等很多种特殊 疗效。
                <w:br/>
                ※【骑大象】（约5分钟），庞大的大象一摇一摆地向前漫步，人也随之左右晃动，甚是有趣。
                <w:br/>
                ※【水果园】（约1小时），可以品尝到各种应季泰国热带水果。
                <w:br/>
                早餐 ：酒店内       
                <w:br/>
                午餐 ：丝路宫廷特色餐    
                <w:br/>
                晚餐 ：公主号船餐
                <w:br/>
                 交通
                <w:br/>
                <w:br/>
                 巴士
                <w:br/>
                 餐食
                <w:br/>
                <w:br/>
                 早午晚
                <w:br/>
                 酒店
                <w:br/>
                <w:br/>
                 芭堤雅网评五星酒店 
                <w:br/>
                <w:br/>
                <w:br/>
                第四天 
                <w:br/>
                 沙美岛整日出海一日游
                <w:br/>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w:br/>
                ※注:从事所有电动或手动水上活动，请务必听从指导员的指示，并穿戴完备救生衣具；
                <w:br/>
                ※注:65岁（含）以上老人，2岁（含）以下婴儿，以及有心脏病、高血压、孕妇不适宜参加。
                <w:br/>
                早餐：酒店内自助餐   
                <w:br/>
                午餐：岛上简餐   
                <w:br/>
                晚餐：56层自助
                <w:br/>
                交通
                <w:br/>
                巴士
                <w:br/>
                餐食
                <w:br/>
                早午晚
                <w:br/>
                酒店
                <w:br/>
                芭堤雅网评五星酒店 
                <w:br/>
                <w:br/>
                <w:br/>
                第五天 
                <w:br/>
                <w:br/>
                睡到自然醒-泰式按摩-杜拉拉水上市场-乳胶体验中心 -美人鱼鸟巢网红下午茶+芭提雅风月步行街
                <w:br/>
                睡到自然醒。
                <w:br/>
                ※【泰式按摩】（约1小时）拥有四千多年历史，手法涵盖了按、摸、拉、拽、揉、捏等动作。可以使人快速消除疲劳，还可增强关节韧带的弹性和活力，促进体液循环。（儿童不含此项目：未满18岁不可参与本项目）
                <w:br/>
                ※【杜拉拉水上市场】是电影杜拉拉升职记的取景地，水上市场的建筑几乎全部是竹木材构造，木桥、木栈道、高脚木屋组合、独特的泰式亭台楼阁，拥有着淳朴的泰国风情。
                <w:br/>
                ※【乳胶体验中心】（约 90分钟），现代的先进技术设计出来的天然乳胶制品是每个家庭的必备物品，矫正不良睡姿、颈椎。
                <w:br/>
                ※【人鱼鸟巢餐厅下午茶】（含一杯饮料）这里可以看到芭提雅全景，也可以欣赏落 日的余晖，我们享受阳光，感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w:br/>
                午餐：泰式风味餐  
                <w:br/>
                晚餐：九龙BBQ 
                <w:br/>
                交通
                <w:br/>
                巴士
                <w:br/>
                餐食
                <w:br/>
                早午晚
                <w:br/>
                酒店
                <w:br/>
                芭堤雅网评五星酒店 
                <w:br/>
                <w:br/>
                 第六天
                <w:br/>
                四面佛-曼谷王权免税店-JODD夜市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※【JODD夜市】（约2小时），泰国各地夜市繁多，来泰国怎能错过当地的夜市，泰国的夜市就像一个宝藏，在此不仅可以寻觅到当地特色美食，穿梭于人群与烟火，还能充分的感受到泰式生活的慢与漫。
                <w:br/>
                晚上根据航班时间送机，返回兰州，结束愉快的旅行。
                <w:br/>
                早餐：酒店内   
                <w:br/>
                午餐：免税店自助餐  
                <w:br/>
                晚餐：夜市自理 
                <w:br/>
                <w:br/>
                交通
                <w:br/>
                巴士
                <w:br/>
                餐食
                <w:br/>
                早午X
                <w:br/>
                酒店
                <w:br/>
                飞机上
                <w:br/>
                 第七天
                <w:br/>
                曼谷-兰州   参考航班：MU894  03：00-08：00
                <w:br/>
                早上抵达兰州，结束愉快之旅！
                <w:br/>
                <w:br/>
                提示：以上行程先后顺序仅供您参考，有可能会因为境外期间特殊情况予以前后调整，如（堵车、恶劣天气、景点关门、突发事件等人力不可抗因素）
                <w:br/>
                旅游产品报名须知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120元/人（儿童/成人 需支付）
                <w:br/>
                . 检测 ：回程核酸检测费（最终以国家最新政策为准） ；
                <w:br/>
                . 消费 ：办理护照工本费及行程以外的一切个人消费；
                <w:br/>
                . 接送 ：机场至居住地往返交通；
                <w:br/>
                . 房差 ：单房差 1500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100铢/人）
                <w:br/>
                . 行李小费（ 一间房间一次约给行李人员 20 铢） 
                <w:br/>
                . 出海（50株/人）
                <w:br/>
                .  .       按摩（100株/人）
                <w:br/>
                <w:br/>
                以上仅供参考 ，实际请以当地导游提示为准！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120元/人（儿童/成人 需支付）
                <w:br/>
                . 检测 ：回程核酸检测费（最终以国家最新政策为准） ；
                <w:br/>
                . 消费 ：办理护照工本费及行程以外的一切个人消费；
                <w:br/>
                . 接送 ：机场至居住地往返交通；
                <w:br/>
                . 房差 ：单房差 1500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保底自费1000元/人，其余以导游实际推荐为准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2024-10-27T15:26:50+08:00</dcterms:created>
  <dcterms:modified xsi:type="dcterms:W3CDTF">2024-10-27T15:26:50+08:00</dcterms:modified>
</cp:coreProperties>
</file>

<file path=docProps/custom.xml><?xml version="1.0" encoding="utf-8"?>
<Properties xmlns="http://schemas.openxmlformats.org/officeDocument/2006/custom-properties" xmlns:vt="http://schemas.openxmlformats.org/officeDocument/2006/docPropsVTypes"/>
</file>