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澳大利亚东海岸海豚岛+大堡礁12天行程单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CJY1727313716tM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澳大利亚 12 日游行程安排
                <w:br/>
                日 期
                <w:br/>
                行       程
                <w:br/>
                Day 01
                <w:br/>
                北京
                <w:br/>
                北京首都机场集合！乘机飞往墨尔本，夜宿机上。
                <w:br/>
                交通:飞机
                <w:br/>
                用餐：X/X/X
                <w:br/>
                夜宿飞机上
                <w:br/>
                <w:br/>
                Day 02
                <w:br/>
                北京Q墨尔本         CA165 0055-1545
                <w:br/>
                乘飞机飞往墨尔本，曾十余次被评为世界上最适合人类居住的城市，享有“花园城市”    的美名。旧英伦时代的房屋与现代建筑填满了城市的每个角落，满城绿化让城市自由呼   吸。这是一座建筑融古汇今，文化兼容并蓄的多元化城市，抵达后，晚餐入住酒店休息。
                <w:br/>
                交通：飞机/汽车
                <w:br/>
                用餐：X/X/晚
                <w:br/>
                住宿：墨尔本
                <w:br/>
                <w:br/>
                <w:br/>
                <w:br/>
                <w:br/>
                <w:br/>
                <w:br/>
                <w:br/>
                <w:br/>
                <w:br/>
                Day 03
                <w:br/>
                墨尔本v亚拉河谷v丹顿农山v墨尔本
                <w:br/>
                早餐后，前往雅拉河谷，【亚拉河谷（Yarra Valley）】位于澳大利亚图市东北方大约 50
                <w:br/>
                公里，是维多利亚最古老的产酒区，它被誊为世界上最佳的寒冷气候的葡萄酒生产区域之一。亚拉河谷是维多利亚州闻名遐迩的酒与美食的天堂。在【当地酒庄参观酒庄并且品尝美酒】。后前往，【SkyHigh 山顶观景台】坐落在丹顿农山脉的最高处，凉爽的蕨类植物林和茂密的高大本土森林之中，白天或夜晚都能欣赏到图市壮丽的景色。
                <w:br/>
                【奥蒙德角 Point Ormond】奥蒙德角拥有一个小山丘/岬角，一端是圣基尔达，另一端
                <w:br/>
                是布莱顿，可以欣赏到壮观的城市天际线或者埃尔伍德海滩南面和布莱顿的美景。
                <w:br/>
                【彩虹小屋】小屋位于布莱顿海滩，当您看到一排彩色的房子的时间就到啦，彩虹小屋其实是“Bathing Boxes”，原来是用来沐浴更衣用的，不过现在作为仓库，来在存放一些冲浪设备等。在这里拍照留念，绚烂的色彩，一望无际的大海，随手一拍便是美丽的回忆！
                <w:br/>
                <w:br/>
                <w:br/>
                交通：汽车
                <w:br/>
                用餐：早/午/晚
                <w:br/>
                住宿：墨尔本
                <w:br/>
                <w:br/>
                <w:br/>
                <w:br/>
                Day 04
                <w:br/>
                墨尔本Q凯恩斯   航班待告
                <w:br/>
                早餐后游览：
                <w:br/>
                【皇家植物园】位于澳大利亚南亚拉(South Yarra)的鸟林大道(Birdwood Avenue)，花园以 19 世纪园林艺术布置，内有大量罕有的植物和澳大利亚本土特有的植物，植物园占地
                <w:br/>
                40 公顷，是全世界设计最好的植物园之一。植物园至今留着上个世纪的一些建筑和风貌，
                <w:br/>
                汇聚了 10000 多种奇花异草。皇家植物园自建园以来，汇集了来自全球各地 12000 余类、
                <w:br/>
                30000 多种植物和花卉，这里有澳洲所有原产植物和花卉种类，还培育出 20000 余种外来植物。由于城市冬季没有霜冻，因此，几乎热带、亚热带、温带的所有种类的树木都可以生长。您可以在一望无际的绿茵花园内休息,也可以在长满自然和奇异植物的草坪和走道
                <w:br/>
                <w:br/>
                <w:br/>
                上散步。更可在奥内曼托湖边上悠闲的欣赏那些荡漾在湖上的黑天鹅。
                <w:br/>
                霍西巷【涂鸦街】（约 15 分钟）涂鸦巷感受最活力四射的城市 。狭窄的巷弄，到处是艺术家们挥洒奇思妙想的画板，色彩的极致组合融合线条的细腻刻画，一定在心仪的作品前拍一张网红靓照哦。
                <w:br/>
                【菲兹洛伊花园】感受过涂鸦中的耀眼自由，皇家植物园的宁静质朴后，我们去找寻「花园之都」的绵延绿意，维市数以百计、风格各异的高颜值花园比比皆是，我们将游览市区 5 大花园之一，这里鸟语花香，带着浓厚的英国乡村浪漫色彩，绿茵遍布，随时启动“森” 呼吸模式。
                <w:br/>
                【国家美术馆】逾百家的美术馆则是这座城市「艺术之都」的最佳代言。参观国家美术馆，     将让您亲眼见证城市引以为豪的艺术空间，或古典、或特立独行，或看似低调，却在先锋艺术领域独占鳌头，此行将为您创造吸引眼球的无限可能。
                <w:br/>
                【复古有轨电车体验】（体验时间约 10 分钟）这里是澳大利亚唯一一个保留了有轨电车网络的城市。 有轨电车赋予城市独特的个性，提供了一种了解城市和城市中心区的观光方式。   这是南半球最大以及世界上最繁忙的有轨电车系统。
                <w:br/>
                晚上乘机前往凯恩斯。
                <w:br/>
                <w:br/>
                <w:br/>
                交通：汽车/飞机
                <w:br/>
                用餐：早/午/晚
                <w:br/>
                住宿：凯恩斯
                <w:br/>
                <w:br/>
                <w:br/>
                <w:br/>
                <w:br/>
                <w:br/>
                <w:br/>
                <w:br/>
                <w:br/>
                <w:br/>
                Day 05
                <w:br/>
                凯恩斯
                <w:br/>
                早餐后，前往世界自然奇迹大堡礁：
                <w:br/>
                【双礁出海】太阳恋人号大堡礁游轮推出全新摩尔礁+翡翠岛的终极冒险体验——“翡”你“摩”属双礁之旅，包含世界自然遗产大堡礁清澈纯净的摩尔礁以及风景优美、纯净自然的翡翠岛，一天行程同时获得两大经典体验，为各个年龄段的游客带来新奇乐趣的终极冒险体验。
                <w:br/>
                太阳恋人号大堡礁游轮深知旅行时间的宝贵性，因此在一整天行程中，创造了丰富多样的活动，无论你想浮潜或海底漫步，还是在浪漫无垠的白色沙滩上享受悠闲海岛时光，亦或乘坐直升机俯瞰五彩斑斓的大堡礁，太阳恋人号大堡礁游轮为你创造了海陆空三栖充分探索大堡礁的难忘的时光。在有中国游客的出海船只上都安排了中文船员随船出海，全方位地为中国游客带来难忘愉快的度假体验。
                <w:br/>
                【摩尔外礁】上午来到摩尔礁的独家海上浮台，探索水晶般清澈透明的大堡礁，在清澈纯
                <w:br/>
                净的大堡礁自由浮潜邂逅丰富多样的各种海洋生物，低龄儿童可以在专为孩子们设计、带有围栏的海中“泳池”观赏五彩斑斓的热带鱼，太阳恋人号大堡礁游轮提供顶级奢华的设施和舒适便利的服务。您可以自费体验在海上浮台乘坐直升机遨游天际，从高空俯瞰壮观
                <w:br/>
                美丽的大堡礁；还可以体验【大堡礁上唯一的水滑梯】——长达 30 米有趣刺激的螺旋式滑
                <w:br/>
                道，感受肾上腺素飙升的俯冲体验，坠入热带海域温暖的海水中，翻腾起一片浪花和欢声
                <w:br/>
                笑语。如果想感受独特的水下体验并近距离邂逅大堡礁可爱的海洋生物，可别错过头盔潜
                <w:br/>
                <w:br/>
                <w:br/>
                <w:br/>
                <w:br/>
                <w:br/>
                <w:br/>
                <w:br/>
                水，这是一项适合 12 岁以上游客的轻冒险体验。
                <w:br/>
                这里您可尽情体验包含的项目：浮潜，封闭式儿童泳池，玻璃底船，半潜水艇，海底观赏厅，喂鱼表演！
                <w:br/>
                随后前往：当地人喜爱的避世海岛之一——【翡翠岛】，将让你一圆“私人岛主”梦想。
                <w:br/>
                翡翠岛是当地人的最爱，岛上 90%是国家公园，覆盖着热带雨林的山脉廷绵岩石海角，未受破坏的珊瑚沙滩和大堡础的宁静避风港。这里拥有植被茂盛的天然雨林、原始野奢的绵长海岸线，还有机会邂逅澳大利亚独有的野生动物。经过了一上午的海上体验，此时正需要来一顿美味大餐来补充体力和满足味蕾。
                <w:br/>
                全新升级【翡翠岛度假村独家海景餐厅自助午餐】，千万不要错过套餐中的豪华自助午餐，
                <w:br/>
                用餐地点就在我们的翡翠岛度假村双层海景餐厅:绝佳海岛风景加上每日由岛上大厨精选不同餐品的组合，即满足我们的中国胃又能尝鲜凯恩斯本地海鲜和澳洲特色美味，这顿大餐绝对会是您一天旅行的亮点。让你尽情朵颐各种美味。午餐过后既可以自行探索雨林或者您     可来个简单的轻徒步去往著名的 NudeyBeach 打卡珊瑚沙滩和网红秋千，这片海滩被评为澳大利亚前十最佳沙滩之一，是翡翠岛最受欢迎的打卡和出片圣地。
                <w:br/>
                后返回凯恩斯，特别安排：【凯恩斯网红摩天轮】坐落在凯恩斯市区海边，城市风光海滨
                <w:br/>
                美景尽收眼底！（11   月 30 日前抵达团队）
                <w:br/>
                <w:br/>
                <w:br/>
                交通：游船
                <w:br/>
                用餐：早/午/晚
                <w:br/>
                住宿：凯恩斯
                <w:br/>
                <w:br/>
                <w:br/>
                Day 06
                <w:br/>
                凯恩斯Q布斯斯班
                <w:br/>
                早餐后，游览：
                <w:br/>
                【热带雨林公园】（约 1.5 小时）地球上最古老的雨林区，不只蕴含著许多濒临绝种的动植物，就像地球的生态进化史。位于世界自然遗产热带雨林之中，乘坐【两栖水陆两用军车】穿梭热带雨林和热带水果园；船长会向你介绍沿途看到的各种热带雨林动植物，带你度过难忘的热带雨林之旅。
                <w:br/>
                <w:br/>
                <w:br/>
                <w:br/>
                <w:br/>
                <w:br/>
                <w:br/>
                <w:br/>
                【雨林 BBQ 烧烤】中午享用丰盛美味的雨林烧烤餐！
                <w:br/>
                【土著文化体验】
                <w:br/>
                澳洲的土著文化是世界上最古老文化之一，这也是热带雨林公园开创文化区的原因之一，     希望让多数的旅客可以了解澳洲的原始文化。专业的土著向导带着原始装扮带领您回到最    原始的过去，深入了解原始生活。
                <w:br/>
                土著表演：本园经由特别设计，适应各种天气，不会让您日晒雨淋。表演区全为舒适的木制坐椅以及超大帆布屋檐，半开放式环境。可同时容纳   400 名观众。并有 14 种语言的节目表发放。
                <w:br/>
                回力标丢掷 － 称为回力标在于它能丢掷出去又能飞回原点的特性，回力标曾在早期奥林匹克为其中一项运动，回力标就是发源于澳洲古文明。回力标除了打猎用外，舞蹈表演也    少不了它。您可以倾听专业的讲解与示范，可以自己尝试扔掷。
                <w:br/>
                滴珠丽都 － 这是土著主要的乐器。音乐和舞蹈是原土著重要的文化之一，因此滴珠丽都在文化中扮演了非常重要的角色。土著会为您解说滴珠丽都是怎么制造的，以及他们是如     何运用在各个庆典。他们会巧妙的模拟动物的声音，您听得出来是哪些动物吗？您也可以    试着吹奏这巧妙的乐器。
                <w:br/>
                后乘机飞往布里斯班，抵达后入住酒店休息。
                <w:br/>
                <w:br/>
                交通：汽车/飞机
                <w:br/>
                用餐：早/中/晚
                <w:br/>
                住宿：布里斯班
                <w:br/>
                <w:br/>
                <w:br/>
                <w:br/>
                <w:br/>
                <w:br/>
                <w:br/>
                Day 07
                <w:br/>
                布里斯班⛵ 摩顿岛（海豚岛）
                <w:br/>
                前往渡轮码头，乘船前往世界第三大沙岛-摩顿岛又称【海豚岛】，这里是美丽的海豚家园， 开始岛上两天快乐旅程！
                <w:br/>
                早上 9 点 30 分抵达渡轮码头，在票亭领取船票和行李牌，早上   10 点游客渡轮从码头出发，   前往度假村 (航程约 75 分钟)
                <w:br/>
                【天阁露玛海豚岛】：距离澳大利亚阳光之都布里斯本 30 公里的海面上，有一处美丽的海
                <w:br/>
                豚家园，这就是世界第三大沙岛天阁露鲁玛海豚岛，被誉为“澳大利亚最纯净海滩”的殊荣。清澈的海水，细腻的沙滩，友善的海豚、完善的旅游设施吸引了众多的游客。踏上美丽的岛屿，热带风光便扑面而来，充分享受沙滩阳光，一排排蘑菇状的凉亭在海边向远方伸展，一边是蓝色的大海，一边是碧 92400 绿的青山。昆士兰州最著名的沉船遗址，沧桑的沉船、华丽的游艇、古老的海盗船、椰林树影、水清沙幼，棕影婆娑就在您的镜头之中。     无论内心充满如何的思绪，天阁露玛这个小岛会让心真正的安静下来。
                <w:br/>
                特别安排：体验 6 分钟【直升飞机观光游】，从空中俯瞰美丽的摩顿岛。
                <w:br/>
                【喂食野生海豚】：每天傍晚都有一群野生海豚恭候着游客的到来，在工作人员的指挥下，
                <w:br/>
                <w:br/>
                <w:br/>
                <w:br/>
                <w:br/>
                <w:br/>
                <w:br/>
                <w:br/>
                游客直接将鱼喂到海豚的嘴里，每一次进食后，海豚便会闪亮转身游向大海，那些憨态可掬的海豚总是会引起游客欣喜的欢呼声。每只海豚都是天阁露玛工作人员的宝贝，他们甚至知道每只海豚的名字、大致的出生时间、喜好等。无论你是亲身参与喂食海豚,还是仅仅站在码头上观看,你都会被这些美丽的造物所感动。但愿这些可爱的精灵能永远架起一座野生动物与人类友好沟通的桥梁。
                <w:br/>
                午餐：赠送 AUD25/人餐券。
                <w:br/>
                <w:br/>
                交通：汽车/游船
                <w:br/>
                用餐：早/中/X
                <w:br/>
                住宿：海豚岛
                <w:br/>
                <w:br/>
                <w:br/>
                <w:br/>
                <w:br/>
                <w:br/>
                <w:br/>
                <w:br/>
                <w:br/>
                <w:br/>
                Day 08
                <w:br/>
                摩顿岛（海豚岛）
                <w:br/>
                海豚岛精彩的海岛全天自由活动。免费活动：
                <w:br/>
                10:45AM Pelican Feeding 观看工作人员【喂塘鹅和其它海鸟】
                <w:br/>
                海洋教育和保护中心的生态保育员每天早晨会在天阁露玛栈桥   (Tangalooma Jetty) 喂食澳大利亚塘鹅——体型最大的一种塘鹅。在喂食过程中，工作人员会为您介绍这些神奇的塘鹅、斑鸬鹚，以及其他生活在天阁露玛海滨的海洋鸟类。偶尔甚至可以看到啸鸢光临，   俯冲而下捕捉海里的小鱼！集合地点在天阁露玛栈桥。
                <w:br/>
                4:45PM   Kookaburra Feeding【喂笑翠鸟活动】
                <w:br/>
                参加每日提供的喂笑翠鸟活动，与笑翠鸟同乐 自费活动：
                <w:br/>
                1.    【海洋生态之旅】：沿着莫顿岛海域，一路寻找生活在这里的美人鱼，海豚，海龟，海
                <w:br/>
                参，魔鬼鱼，赶快搭乘天阁露玛海洋探险号，去邂逅美人鱼吧！
                <w:br/>
                2.    【沉船遗址喂鱼观光之旅】:沉船遗址观光之旅老少皆宜，是欣赏天阁露玛沉船遗址的绝
                <w:br/>
                佳机会。这里有 15 座沉船，清澈见底的海水，为欣赏热带鱼提供了绝佳的条件。
                <w:br/>
                3. 【ATV 四轮驱动摩托车】：怎么能错过海豚岛最有特色的四轮驱动摩托车呢？让您全方位体验驰骋沙场的痛快和刺激，更是一种观赏莫顿岛美妙景致的绝佳机会。
                <w:br/>
                4.    【沙漠探险之旅】：想体验飞驰而下的速度感吗？那就请搭乘四轮驱动大巴，深入前往
                <w:br/>
                莫顿岛上的沙漠地带，体验从高达 200 英尺的沙丘上疾驰而下的超快感吧！
                <w:br/>
                5.    【思维车】：再也不用双脚在沙上行走了，您可以驾驶我们的思维车轻轻松松在海边漫
                <w:br/>
                步，享受海豚岛和煦的海风。
                <w:br/>
                <w:br/>
                <w:br/>
                <w:br/>
                <w:br/>
                <w:br/>
                <w:br/>
                <w:br/>
                午餐：赠送 AUD25/人餐券。
                <w:br/>
                <w:br/>
                <w:br/>
                交通：无
                <w:br/>
                用餐：早/中/X
                <w:br/>
                住宿：海豚岛
                <w:br/>
                <w:br/>
                <w:br/>
                <w:br/>
                <w:br/>
                <w:br/>
                <w:br/>
                <w:br/>
                <w:br/>
                <w:br/>
                <w:br/>
                Day 09
                <w:br/>
                海豚岛⛵ 布里斯班-黄金海岸
                <w:br/>
                早餐后，早上 9 点半搭乘游船离开天阁露玛度假村，乘船返回布里斯班，后前往黄金海岸。抵达后游览：
                <w:br/>
                【可伦宾野生动物园】可伦宾野生动物保护园占地面积 27 公顷，拥有 130 多种类过 1000
                <w:br/>
                多种动物，为澳洲各类野生动物的汇聚地。保护园建立至今已有   60 年的历史，吸引成千上万的各地游客游览可伦宾动物园，为游客提供与小动物最亲密接触机会。园内环境为天然的热带雨林植被环绕，最接近自然中与小动物们亲近。
                <w:br/>
                可伦宾野生动物园内的可爱小火车更是园内一亮点，游客们入园后可直接乘坐小火车到达各类表演区，并乘坐继续游览。这里拥有许多澳洲原始生态动植物，除了大家耳熟能详的袋鼠与考拉，更有其他的袋类动物。除此之外，还有澳洲特有的丁狗，塔斯马尼亚恶魔.咸
                <w:br/>
                水鳄、鹤鸵、塔斯马尼亚恶魔等。..除了看动物，别忘了和考拉及袋鼠近距离接触和拍照。
                <w:br/>
                （赠送考拉照片）
                <w:br/>
                因为优美的自然环境，吸引着很多野生鹦鹉栖息园区附近，如果您幸运的话，还能看到精彩的喂食野生彩虹鹦鹉的场面。
                <w:br/>
                【网红塘鹅湾】   塘鹅湾环境优美，白色的沙滩，海水清澈，在这里您会看到很多有着大大
                <w:br/>
                嘴巴呆萌的塘鹅与人和谐相处的景相！
                <w:br/>
                随后前往【Labrador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滑浪者天堂】明媚的阳光、连绵的白色沙滩、湛蓝透明的海水、浪漫的棕榈林，尽享沙滩的魅力。银白色的沙滩顺着坡度缓缓向大海延伸。蓝色的海水卷着波涛向岸边扑来，似雪波光，奔腾喧嚣。在这里您可以尽情感受浪漫与阳光，海滩面对着广阔蔚蓝的太平洋，   海岸线像一根金线笔直延着太平洋穿越到天际，带给您天堂般的感受。
                <w:br/>
                <w:br/>
                <w:br/>
                <w:br/>
                <w:br/>
                <w:br/>
                <w:br/>
                <w:br/>
                <w:br/>
                <w:br/>
                交通：汽车/游船
                <w:br/>
                用餐：早/中/晚
                <w:br/>
                住宿：黄金海岸
                <w:br/>
                <w:br/>
                <w:br/>
                <w:br/>
                <w:br/>
                <w:br/>
                <w:br/>
                <w:br/>
                <w:br/>
                <w:br/>
                <w:br/>
                <w:br/>
                <w:br/>
                <w:br/>
                <w:br/>
                Day 10
                <w:br/>
                黄金海岸Q悉尼 航班待告
                <w:br/>
                早上乘机前往悉尼，抵达后游览：
                <w:br/>
                【悉尼皇家植物园】原是澳大利亚的第一个农场，紧邻悉尼歌剧院和中心商务区。于   1816 年在当时总督拉克伦·麦夸里（Lachlan  Macquarie）主持下建立，由于当地适宜的气候条件非常有利于植物园的植物收集，故园内收集展示了大量热带和亚热带植物   7000 多种， 其中不少是殖民地时期从国外引进的，如柑橘，有些是在国内和太平洋地区考察引进的，   有的甚至是植物园前身第一农场时期通过种子交换而来。植物标牌提供植物收集的历史信息，特色的园区更是植物园历史的写照。园中主要建筑和设施有：   宫廷花园、棕榈园、蕨类植物区、第一农场、低地园、 展览温室、南威尔士国家标本馆等。每年都吸引了大量的游客前来参观。
                <w:br/>
                南半球最大的世界级海鲜交易市场—【悉尼渔市场】，漫步于悉尼鱼市场，这是除日本之外世界第二大海鲜市场。在这里，您有机会和悉尼居民体验热闹鱼市场的淳朴风情。（午餐自理）
                <w:br/>
                【达令港】也称情人港，是悉尼当地集娱乐餐饮和购物于一体的大型休闲区。港口昼夜不分，景色各异。（周二抵达在达令港品咖啡）
                <w:br/>
                【悉尼歌剧院】（外观） 是公认的 20 世纪世界十大奇迹之一，是悉尼最容易被认出的建
                <w:br/>
                筑。位于澳大利亚新南威尔士州的首府悉尼市贝尼朗岬角。建筑造型新颖奇特、雄伟瑰丽，     外形犹如一组扬帆出海的船队，也像一枚枚屹立在海滩上的洁白大贝壳，与周围海上的景色浑然一体。悉尼歌剧院不仅是悉尼艺术文化的殿堂，更是悉尼的灵魂，清晨、黄昏或星空，不论徒步缓行或出海遨游，悉尼歌剧院随时为游客展现不同多样的迷人风采。
                <w:br/>
                【悉尼海港大桥】（远观）是早期悉尼的代表建筑，号称世界第一单孔拱桥的宏伟大桥。
                <w:br/>
                它像一道横贯海湾的长虹，巍峨俊秀，气势磅礴，与举世闻名的悉尼歌剧院隔海相望，成为悉尼的象征。
                <w:br/>
                【艺术馆屋顶品咖啡】艺术馆收藏了近 4,000 件澳大利亚艺术家的作品，同时它也承担着
                <w:br/>
                一份历史的厚重：其建筑的所在地是澳大利亚第一批欧洲定居者在   1788 年乘坐第一舰队登陆的地点，在这里屋顶品一杯咖啡，欣赏悉尼歌剧院及海港大桥的壮丽景色！（周二闭馆除外）
                <w:br/>
                【悉尼塔】（入观）该塔高度为 305 米是悉尼中心商务区中最高建筑，位于澳大利亚悉尼
                <w:br/>
                海德公园和维多利亚女王大厦之间的马基特街上，是纵观悉尼市区全景的最佳观赏点。悉    尼塔和悉尼歌剧院、悉尼海港大桥并称为悉尼三大地标性建筑。
                <w:br/>
                <w:br/>
                <w:br/>
                <w:br/>
                <w:br/>
                <w:br/>
                <w:br/>
                <w:br/>
                <w:br/>
                <w:br/>
                交通：汽车/飞机
                <w:br/>
                用餐：早/X/晚
                <w:br/>
                住宿：悉尼
                <w:br/>
                <w:br/>
                <w:br/>
                <w:br/>
                <w:br/>
                <w:br/>
                <w:br/>
                <w:br/>
                <w:br/>
                <w:br/>
                <w:br/>
                <w:br/>
                <w:br/>
                Day 11
                <w:br/>
                悉尼Q北京    CA174       2040-0530+1
                <w:br/>
                今天是您自由体验悉尼的一天，（自由活动），您可尽情感受这座城市的魅力！也可选择参加自费活动，感受悉尼的美好！
                <w:br/>
                <w:br/>
                推荐购物地点：悉尼市中心必打地-最繁华的【乔治大街】，以悉尼市政厅、著名的维多利亚女王商厦 QVB 和圣·安德鲁教堂为中心，周边商场餐饮云集。毗邻乔治大街的皮特街-   购物步行街 Pit Street Mal，与纽约第五大道齐名，全球五大朝圣地之一。两旁有西田购物中心、MYER  百货商场大卫琼斯百货、LOTTE  乐天环球免税店等大型商场。对澳大利亚人来说，PiStreet Mall  是休闲、购物、娱乐的好去处。（澳洲购买：始祖岛，Lululemon， 等品牌都很划算！)
                <w:br/>
                后集合送至机场，乘机返回北京。
                <w:br/>
                <w:br/>
                <w:br/>
                交通：飞机
                <w:br/>
                用餐：早/X/X
                <w:br/>
                住宿：飞机上
                <w:br/>
                Day 12
                <w:br/>
                北京
                <w:br/>
                抵达后。结束愉快的澳洲旅行！
                <w:br/>
                交通：XXX
                <w:br/>
                用餐：X/X/X
                <w:br/>
                住宿：XXX
                <w:br/>
                提示：以上行程时间表仅供您参考，在不减少景点的前提下，导游有权对上述行程的顺序、景点及有可能出现的特殊情况予以前后调整，如(堵车、恶劣天气、景点关门、突发事件等)。     我社保留因航班、签证及前往国当时情况调整出团时间及行程的权利。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接待费用包含：
                <w:br/>
                1.	澳大利亚签证费
                <w:br/>
                2.	机票：联运城市/北京/澳大利亚国际往返机票及澳大利亚境内段机票，团体经济舱，含机场建设税；
                <w:br/>
                3.	酒店：四星级酒店或公寓（展会或者大型活动期间酒店个别站酒店会有三星情况出现） 含西式早餐或早餐盒。
                <w:br/>
                住宿说明：
                <w:br/>
                a)	四星级酒店或公寓。展会或者大型活动期间酒店个别站酒店会有三星情况出现（酒店星级以当地酒店评定为准）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 3 人间或领队加床处理）。旺季酒店房间紧张，夫妻一间房会默认安排大床房。
                <w:br/>
                b)	澳新酒店的床都比较短窄，建议您不要同孩子一起睡一张床，影响您或同屋客人的休息。根据酒店的规定每个标间可接待两大人带一个 10 岁以下儿童（不占床），具体费用根据所报团队情况而定；若一个大人带一个 10 岁以下儿童参团，建议住一标间， 以免给其他游客休息造成不便；
                <w:br/>
                c)	澳大利亚和新西兰酒店的双人标准间一般为两张 80CM 的单人床，有些会设置为一张双人床+一张沙发床或一张双人床+一张单人床形式；以方便有小孩的家庭入住， 还有些酒店双标间只设置一张大床，放置双份床上用品，有时是两张单人床拼在一起，用时可以拉开等情况。
                <w:br/>
                d)	澳大利亚和新西兰酒店有时可能安排同等级的公寓住宿；一般为两室一厅的形式供4 位客人入住，早餐一般送餐到房间：中式或西式早餐，但根据地域不同，早餐的餐品或有差异。
                <w:br/>
                4.	境外旅游巴士标准：
                <w:br/>
                人数	车型	对应司导服务
                <w:br/>
                6-12 人	12-14 座车	司机兼导游
                <w:br/>
                16-19 人	21 座车	司机兼导游
                <w:br/>
                5.	正餐为中式桌餐,午晚餐：八菜一汤。10-12 人一桌（自助餐及特色餐除外）用餐标准： a)行程所列餐食：午晚餐为中式桌餐（或同标准自助餐或特色餐）：午晚餐为八菜一 汤，10-12 人一桌（自助餐或特色餐除外）；用餐时间在飞机或船上以机船餐为准,
                <w:br/>
                不再另退餐费；澳大利亚和新西兰境内的早餐均为酒店内早餐。如果不用餐，费用不    退；如遇到早航班，一般安排早餐盒或快餐。具体根据航班时间而定。
                <w:br/>
                b)行程中未列餐食以飞机上用餐为准。飞机餐食标准以各个航空公司规定为准。
                <w:br/>
                C)	退餐标准：午餐 15 澳币/人，晚餐 20 澳币/人.
                <w:br/>
                D)	行程所列餐食自理的，以行程所列为准，不在另行退费
                <w:br/>
                6.	行程所列景点入园门票
                <w:br/>
                行程说明：
                <w:br/>
                a)	本社有权调整行程中景点的先后顺序，但游览内容不会减少，标准不会降低。
                <w:br/>
                b)	根据国际航班团队搭乘要求，团队通常须提前 3-3.5 小时到达机场办理登机手续，故国际段航班在当地下午 15 点前（含 15 点），晚间 21 点前（含 21 点）起飞的，行程均不含午餐或晚餐
                <w:br/>
                景点标准：
                <w:br/>
                a)	行程中标明“入内参观”的景点时间请见行程中的描述，时间仅供参考，实际时间以具体行程游览时间为准；“停留参观”的景点时间我社可根据具体行程安排做    适当的调整；“外观”及“远观”的景点均不入内，停留时间视具体游览时间情况而    定。“途径”的景点均不下车；本社有权根据具体团队情况调整行程中景点的先后游    览顺序，但游览内容不减少。
                <w:br/>
                b)	我社郑重承诺，行程中“入内”及“停留”的游览时间约为实际游览时间
                <w:br/>
                7.	保险说明：我社根据旅游局的规定投保了“旅行社责任保险”，团费中不包含境外旅行意外伤害保险等，考虑到出行风险，建议游客自行投保人身或财产保险。
                <w:br/>
                8.	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酒店房间内的迷你吧餐饮、电话、传真、洗衣、付费电视、行李搬运、等费用;
                <w:br/>
                3.	个人消费及私人费用：如电话、饮料、烟酒等。
                <w:br/>
                4.	服务项目未提及的一切费用：例如展会、缆车、自费、因违返当地法律法规涉及的罚款等。
                <w:br/>
                5.	机场候机、转机的休息室或餐费等。
                <w:br/>
                6.	签证相关的保险及公证、认证等相关费用。
                <w:br/>
                7.	自身疾病或意外伤害引起的医疗救助、用车、住宿、陪同、翻译等费用及相关的人身及财产损失。请您自行投保旅游人身意外伤害保险。
                <w:br/>
                8.	旅游费用不包含旅游者因违约、自身过错、违反当地法律法规、自由活动期间内的行为引起的人身和财产损失。
                <w:br/>
                <w:br/>
                <w:br/>
                <w:br/>
                <w:br/>
                <w:br/>
                9.	因不可抗力产生的额外费用;
                <w:br/>
                10.	行李超重费用
                <w:br/>
                11.	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	退费说明：
                <w:br/>
                a)	如遇天气、战争、罢工、地震等人力不可抗力因素无法游览，我社将按照旅行社协议，    退还未游览景点门票费用，但赠送项目费用不退；
                <w:br/>
                b)	由于团队行程中所有住宿、用车、景点门票等均为旅行社打包整体销售，因此若旅游者因自身原因未能游览参观的则视为自动放弃权利，旅行社将无法退还费用；
                <w:br/>
                c)	航空公司的三不准原则“不退、不签转、不改”。参团机票为团队折扣票，团队折扣票执行航空公司三不准的规定。如因自身原因取消行程所产生的机票及其它损失须由旅游者自身承担，旅行社不予退还；
                <w:br/>
                d)	澳大利亚内陆段机票选用 VA 或 JQ 或 QF 或 TT 等，澳大利亚飞往新西兰的跨海航班选用：CI 或 VA 或 AR 或 LA 或 QF 或 NZ 或 EK 或 JQ 等，一旦出票无法取消。因航空公司不可抗力因素如天气原因，机械故障等取消或更改航班的行为，我社会尽力协调处理，但无法承担相关责任
                <w:br/>
                2.	退税说明：
                <w:br/>
                a)	游客在自由活动期间内自行购买的商品造成未能退税的，旅行社不承担相应责任； 如果出现退税不成功、税单有问题导致无法退税等问题，我们会负责协调处理，但无法承担任何赔偿。导游有责任和义务协助各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税金额有所出入等情况，旅行社和导游仅能协助您积极处理，并不能承担您的损失，请贵宾们理解！
                <w:br/>
                3.	补费说明：
                <w:br/>
                1)	如遇国家或航空公司政策性调整机票价格，请按规定补交差价。机票价格为团队机票，不得改签换人退票或改期；
                <w:br/>
                2)	如果旅游目的地国家政策性调整门票或其他相关价格，请按规定补交差价；
                <w:br/>
                4.	其他说明：质量反馈表，我社处理游客意见，以游客交回的《团队质量反馈表》为依据，    请您秉着公平、公正、实事求是的原则填写《团队质量反馈表》；
                <w:br/>
                <w:br/>
                <w:br/>
                四、	其他费用说明：
                <w:br/>
                根据旅游法合同规定，自愿购物和参加另行付费旅游项目约定，经旅游者与旅行社协商自愿参加另行付费项目的，以另行签订的补充协议为准。
                <w:br/>
                另外，有在公园内、船上、岛上推荐的自费项目，此销售行为为该公司独立经济行为，与我公司/我公司领队/导游和司机无任何关系。请您在消费之前务必慎重考虑，一旦确认参加请直接支付相应费用，不要交给领队、导游或者司机。如有您与自费项目方面产生任何纠纷，
                <w:br/>
                <w:br/>
                <w:br/>
                <w:br/>
                <w:br/>
                <w:br/>
                我公司将在能力范围内从中协调，但不能承担任何赔偿负责。
                <w:br/>
                <w:br/>
                以上推荐攻略价格仅供参考，请以当地导游或景点公司实际报价为准。参加与否全属客人
                <w:br/>
                <w:br/>
                活动项目	价格（澳元）	活动时间
                <w:br/>
                （含车程）	活动内容简述
                <w:br/>
                <w:br/>
                悉尼夜游	
                <w:br/>
                AUD150 起/人	
                <w:br/>
                3 小时左右	您将登上南半球标志性建筑-悉尼塔,，并观看动感电影介绍澳大利亚风土人情，而后驱车经过悉尼大桥，
                <w:br/>
                前往悉尼北岸观看歌剧院夜景（含夜景照片 1 张）。
                <w:br/>
                <w:br/>
                <w:br/>
                黄金海岸夜游	
                <w:br/>
                <w:br/>
                <w:br/>
                AUD150 起/人	
                <w:br/>
                <w:br/>
                <w:br/>
                3 小时左右	萤火虫
                <w:br/>
                1.	19:30 开车前往国家公园；
                <w:br/>
                2.	20:15 到达国家公园，首先导游派发手电筒，带领客人穿过大约１公里长的热带雨林，沿途导游会向客人介绍典型热带雨林植物名字，生长时间，及土著人对这些植物的利用，还会介绍雨林中独有的动物。之后到达天然山洞中，观赏蓝光虫，倾听瀑布的声音， 听导游介绍蓝光虫的知识；沿途观赏黄金海岸美丽的夜景和天空耀眼的繁星；
                <w:br/>
                3.	21:30 离开国家公园，返回酒店
                <w:br/>
                自愿。另外，导游并不是每个项目都会推荐，也不是任何客人想参加的项目导游都一定能给安排上，实际要看行程时间允不允许和景点预定情况，还有参加人数等问题综合考虑， 如不能安排也不作为投诉理由，由此带来的不变请您谅解，谢谢！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五、	温馨提示：
                <w:br/>
                1.	团体旅游费用基于参团人数超过 16 人以上，低于此人数，旅游费用则需重新计算。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行程中所注明的国家及城市之间飞行和车程的距离，仅供参考，视当地天气及交通状况进行调整。
                <w:br/>
                5.	根据澳大利亚及新西兰法律规定，导游和司机每天工作时间不得超过 10 小时（包括休息时间）。
                <w:br/>
                6.	参考行程和旅游费用，我公司将根据参团人数、航班、签证及目的地国临时变化保留调整的权利。
                <w:br/>
                7.	请您在境外期间遵守当地的法律法规，以及注意自己的人身及财产安全。
                <w:br/>
                8.	依照旅游业现行作业规定，本公司有权依据最终出团人数情况，调整房间分房情况。
                <w:br/>
                9.	在游览期间进行一些可能有危险性的活动时，如潜水，海底漫步，直升飞机，摩托车，四     驱车等自费项目时，请您根据个人身体情况酌情选择游玩项目，注意自己的人身安全，如    发生意外客人自己负责！
                <w:br/>
                10.	澳大利亚和新西兰主要流通货币为澳币和纽币，建议您出国前兑换好所需当地货币。如果    您携带信用卡，请在国内确认好已经激活才可以在境外使用！
                <w:br/>
                11.	澳大利亚同北京时间的时差冬令时快 2 个小时，夏令时快 3 个小时。
                <w:br/>
                12.	新西兰同北京时间的时差冬令时快 4 个小时，夏令时快 5 个小时。
                <w:br/>
                13.	乘坐任何交通工具请系好安全带，过马路请走斑马线，遵守当地交通法规。部分国家、地
                <w:br/>
                区车辆实行靠左行驶的规则，与国内不同，请游客在过马路时先看右再看左，注意交通安     全。乘坐船、快艇等水上交通工具时，要穿好救生衣或套好救生圈。特别是大巴、快艇等    行驶中请不要站立。
                <w:br/>
                14.	遇到台风、火灾、洪水等自然灾害或政治动乱、战乱、意外伤害或遭遇突发事件时，应沉     着冷静，及时采取必要的自救措施，并听从领队和导游的合理安排，保护个人生命财产安    全，并尽快撤离危险地区。在境外可向中国使（领）馆寻求咨询和协助。
                <w:br/>
                15.	海边游玩，不熟悉水性者，切勿独自下水，请勿超越安全警戒线。温泉项目安全提示：温    泉场所内请注意防滑、避免摔跤。有些病例不建议参与温泉项目。
                <w:br/>
                16.	注意饮食安全，不购买和食用无证小商贩或地摊提供的食品。切勿贪吃生食、生海鲜，切    勿暴饮暴食。团队出行，建议不要喝酒。
                <w:br/>
                17.	做好预防措施，携带一些常用必备药品，患病后要及时到医院就诊。请在目的地国海关允     许的范围内选择携带药品的种类和数量，特殊药品应请医生开具出方，并备齐药品外文说    明书。
                <w:br/>
                18.	正确使用酒店设施，注意做好防滑措施。睡觉前请锁好门窗。退房时，切勿遗忘行李物品。
                <w:br/>
                19.	游览观光时，听从领队和导游按照合同所进行的合理指挥和安排，不要独自行动，不得擅     自离团。单独离队，须征得领队和导游同意，并随身携带当地所住酒店地址、电话、导游    领队电话等信息，以免发生意外。
                <w:br/>
                20.	加强安全意识，尽量避免涉足过于危险的区域，防止意外事件的发生。夜间自由活动结伴    而行，不要乘坐无标识的车辆，不要围观交通事故、街头纠纷，不要晚归。
                <w:br/>
                21.	旅游者不得以旅游质量为由，拒绝登机、上车（船），以免扩大旅游损失，否则将承担赔    偿责任。
                <w:br/>
                22.	在境外不要参与赌博或进入色情场所。坚决抵制“法轮功”分子的虚假言论，不接受    “法轮功”的宣传品。在境外旅游期间做一名爱国并维护国家尊严的守法公民！更不允许    携带毒品或违禁物品出入境。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具体详细信息请以出团通知书、行程、销售告知为准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2025-07-06T20:12:27+08:00</dcterms:created>
  <dcterms:modified xsi:type="dcterms:W3CDTF">2025-07-06T20:12:27+08:00</dcterms:modified>
</cp:coreProperties>
</file>

<file path=docProps/custom.xml><?xml version="1.0" encoding="utf-8"?>
<Properties xmlns="http://schemas.openxmlformats.org/officeDocument/2006/custom-properties" xmlns:vt="http://schemas.openxmlformats.org/officeDocument/2006/docPropsVTypes"/>
</file>