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贵州—【贵族VIP】双飞6日游行程单</w:t>
      </w:r>
    </w:p>
    <w:p>
      <w:pPr>
        <w:jc w:val="center"/>
        <w:spacing w:after="100"/>
      </w:pPr>
      <w:r>
        <w:rPr>
          <w:rFonts w:ascii="微软雅黑" w:hAnsi="微软雅黑" w:eastAsia="微软雅黑" w:cs="微软雅黑"/>
          <w:sz w:val="20"/>
          <w:szCs w:val="20"/>
        </w:rPr>
        <w:t xml:space="preserve">贵州—【贵族VIP】双飞6日游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GZ1726796358Fh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严控20-22人（含儿童）精品团，2+1陆地头等舱，网评四钻独栋酒店+西江豪华客栈
                <w:br/>
                —— [ 轻奢纯玩·六日游 ] ——
                <w:br/>
                100%真纯玩，六零保障，0购物0自费0加点0车销0擦边0景购，若有违约赔付3000元，写进旅游合同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贵族VIP双飞6日游
                <w:br/>
                产品定位：100%真纯玩
                <w:br/>
                六零保障，0购物0自费Q加点O车销O擦边O景购
                <w:br/>
                <w:br/>
                景点：黄果树瀑布·荔波小七孔·西江千户苗寨·梵净山·中南门古城·镇远古镇·多彩贵州风
                <w:br/>
                住宿：独栋酒店网评四钻+升其中1晚酒店升级为国际五星希尔顿品牌或温德姆品牌+西江豪华型客栈（黄金周也保证住西江）
                <w:br/>
                用餐：5早5正，酒店含早，正餐标准40元/人
                <w:br/>
                用车：2+1排超宽头等舱沙发座椅旅游巴士；配置车载冰箱和饮水机
                <w:br/>
                门票：含首道大门票（60岁以上产生门票优惠现退400元/人）
                <w:br/>
                景交：不含景区电瓶车黄果树60+西江30+小七孔50+梵净山170+镇远20＝330元/人
                <w:br/>
                特别赠送：
                <w:br/>
                １．赠送品价值568元/瓶茅台镇酱香型白酒（限一餐）
                <w:br/>
                ２．赠送200元/人旅拍代金券，可凭代金券到指定门店免费体验苗服换装，选择旅拍冲抵200元/人。
                <w:br/>
                ３．赠送多彩贵族风演出
                <w:br/>
                ４．单人出行免费拼房
                <w:br/>
                ５．专属送机代办登机牌服务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【温馨提示】：
                <w:br/>
                导游会以短信或电话形式通知次日出行时间和注意事项、请保持手机畅通，贵州旅游景点跨区较远，行程时间比较紧凑，各景区入园是按分时段入园，门票是旅行提前团购，但不确保入园时间段须以实际出票时间为准，会出现早起晚归的情况，行程排序仅做参考，行程会根据当地景区流量情况做相应顺序调整；请配合导游安排的集合出发时间。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贵阳-黄果树瀑布-都匀/独山
                <w:br/>
              </w:t>
            </w:r>
          </w:p>
          <w:p>
            <w:pPr>
              <w:pStyle w:val="indent"/>
            </w:pPr>
            <w:r>
              <w:rPr>
                <w:rFonts w:ascii="微软雅黑" w:hAnsi="微软雅黑" w:eastAsia="微软雅黑" w:cs="微软雅黑"/>
                <w:color w:val="000000"/>
                <w:sz w:val="20"/>
                <w:szCs w:val="20"/>
              </w:rPr>
              <w:t xml:space="preserve">
                早餐后乘车约2小时到达安顺国家AAAAA级风景区黄果树景区；换乘景区环保车（不含环保车50元/人，景区保险10元/人）游览瀑布群最宽的【陡坡塘瀑布】游览时间：不少于0.5小时；相对大瀑布的雄伟壮阔，她显得小而精致，因在80版《西游记》中出现而闻名。游览有水上石林、天然盆景之称的【天星桥盆景园】游览时间：不少于1小时；这里石与水相融一体，脚踏在石上，人行在水中，小桥流水，曲径通幽，山石不高，清流不深，在石缝中穿行，就像儿时捉迷藏；最让人过目不忘的是数生石，一面面形状各异的青石，上面刻着365天的日期，每一天都是独特的日子。游览【黄果树大瀑布】黄果树大瀑布宽101米，高77.8米是世界上唯一可以多个方位观赏的瀑布。
                <w:br/>
                <w:br/>
                中餐特色：花开富贵宴40元/人，8-12人一桌（菜单配菜随季节调整）
                <w:br/>
                中餐菜单：三合养生汤、清蒸瀑布鱼、外婆红烧肉、特色辣子鸡、酱香老鸭、野菜蛋饼、野山菌炒肉、桂花扣肉、醋溜土豆丝、蒜泥人参菜、仡佬豆腐、布依三鲜、时蔬一道
                <w:br/>
                交通：旅游大巴
                <w:br/>
                景点：黄果树
                <w:br/>
                到达城市：都匀/独山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都匀/独山-荔波小七孔-西江
                <w:br/>
              </w:t>
            </w:r>
          </w:p>
          <w:p>
            <w:pPr>
              <w:pStyle w:val="indent"/>
            </w:pPr>
            <w:r>
              <w:rPr>
                <w:rFonts w:ascii="微软雅黑" w:hAnsi="微软雅黑" w:eastAsia="微软雅黑" w:cs="微软雅黑"/>
                <w:color w:val="000000"/>
                <w:sz w:val="20"/>
                <w:szCs w:val="20"/>
              </w:rPr>
              <w:t xml:space="preserve">
                早餐后乘车约3小时前往游览世界自然遗产，国家级AAAAA级风景名胜区【荔波小七孔】（游览不少于2.5小时，不含电瓶车及景区保险 50元/人）小七孔分布着峡谷、伏流、地下湖等，充满了神秘、奇特的色彩，游客评价风光尤胜九寨沟。景区北首有一座建于道光十五年（1836年）的小七孔古桥，景区之名由是得之。中餐后乘车约2.5小时前往国家AAAA级风景区《西江千户苗寨》（不含四程电瓶车20元/人，保险10元/人），带你走进苗家人的生活，走古街巷道，参观【吊脚楼】，【美人靠】，赏田园风光【西江梯田】，上观景台欣赏西江全景，品尝登上CCTV舌尖上的中国苗家【长桌宴】稻花鱼火锅。吃一席长桌宴，品一碗古法酸汤，谱一曲高山流水敬酒歌。
                <w:br/>
                <w:br/>
                中餐特色：瑶族竹筒宴40元/人，8-12人一桌（菜单配菜随季节调整）
                <w:br/>
                中餐菜单：瑶族红鸡蛋、白灼虾、樟江小河鱼、布衣糯米饭、小炒黄牛肉、五谷杂粮、椒盐小酥肉、花生红烧肉、盐菜扣肉、白切瑶山家、金牌烤鸭、荔波水蕨菜、冰糖老南瓜、粗粮排骨汤
                <w:br/>
                晚餐特色：特色酸汤鱼长桌宴40元/人，6-7人一桌（菜单配菜随季节变化调整）
                <w:br/>
                晚餐菜单：苗家酸汤鱼（蔬菜拼盘）、苗家扣肉、腊味拼盘、农家小炒肉、酸豆角肉沫、香辣脆骨、阿妹手撕包菜、榕江卷粉、花卷馒头（赠送：米酒1壶、苗家拦门酒、苗家红鸡蛋、苗家席间高山流水敬酒）
                <w:br/>
                交通：旅游大巴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西江千户苗寨-梵净山-铜仁
                <w:br/>
              </w:t>
            </w:r>
          </w:p>
          <w:p>
            <w:pPr>
              <w:pStyle w:val="indent"/>
            </w:pPr>
            <w:r>
              <w:rPr>
                <w:rFonts w:ascii="微软雅黑" w:hAnsi="微软雅黑" w:eastAsia="微软雅黑" w:cs="微软雅黑"/>
                <w:color w:val="000000"/>
                <w:sz w:val="20"/>
                <w:szCs w:val="20"/>
              </w:rPr>
              <w:t xml:space="preserve">
                早餐后乘车约3小时到达世界双5A自然遗产名录【梵净山】（游览时间约3-4小时、不含电瓶车20元/人，不含往返索道140元/人，不含保险10元/人，敬请自理），梵净山历史悠久，称为“贵州第一名山”、“武陵第一峰”，是国家级自然保护区，更是全国著名的弥勒菩萨道场和中国第五大佛教名山之一，在佛教史上具有重要的地位。观梵净山标志性景物——蘑菇石；攀登高达94米的佛教胜地—金顶（老年人慎重选择攀登金顶），梵净山山高峻险有着“一山四季”的气候特点，每当旭日东升或夕阳西下，在梵净山金顶片区，人们背对太阳照射方向的云雾上，常可以看到七彩相间的巨大光环，绚丽神奇。相传，能见“佛光”者，都是极有功德和佛缘的人。晚上入住铜仁市区夜游铜仁【中南门古镇古城】（注：如时间在较晚改为次日晨游）古城内保存有较好的明清建筑物、民国时期建筑；是坐落于喧嚣的铜仁城市中心的一颗明珠，其夜景璀璨绚丽，是网红夜景打卡最强的视觉盛宴。
                <w:br/>
                注：梵净山景区景区地质特殊，景区会因临时的恶劣天气原因通知闭园不能正常接待，旅行社根据景区通知告知游客不能正常游览，将按挂牌价退还门票后游客自由活动，如全团客人同意调整至其它景区，如有门票差价将按挂牌价退/补。
                <w:br/>
                中餐特色：40元/人，8-10人/桌（菜单配菜随季节调整）
                <w:br/>
                中餐菜单：香菇竹笋清炖土鸡（火锅）、芷江鸭、红烧河鱼、牛腩煲、粉蒸肉、农家黄焖肉、青椒回锅肉、蒜苔肉丝、腊肉竹笋、蜜汁老南瓜、时蔬一道、一品爽口萝卜
                <w:br/>
                交通：旅游大巴’
                <w:br/>
                景点：西江千户苗寨-梵净山
                <w:br/>
                到达城市：铜仁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铜仁-镇远古城-贵阳多彩贵州风
                <w:br/>
              </w:t>
            </w:r>
          </w:p>
          <w:p>
            <w:pPr>
              <w:pStyle w:val="indent"/>
            </w:pPr>
            <w:r>
              <w:rPr>
                <w:rFonts w:ascii="微软雅黑" w:hAnsi="微软雅黑" w:eastAsia="微软雅黑" w:cs="微软雅黑"/>
                <w:color w:val="000000"/>
                <w:sz w:val="20"/>
                <w:szCs w:val="20"/>
              </w:rPr>
              <w:t xml:space="preserve">
                早餐后乘车前往中国历史文化名城—AAAAA【镇远古城】（不含摆渡车20元/人）；游千年古城、穿古巷、看古码头、访古民居、感受古城百姓平静而悠闲的生活；镇远古城位于舞阳河畔，河水蜿蜒，以“S”形穿城而过，北岸为旧府城，南岸为旧卫城，远观颇似太极图。两城池皆为明代所建，现尚存部分城墙和城门。城内外古建筑、传统民居、历史码头数量颇多。返回贵阳晚上赠送观看《多彩贵州风》大型民族演出。
                <w:br/>
                <w:br/>
                中餐特色：鱼跃龙门宴40元/人，8-12人一桌（菜单配菜随季节调整）
                <w:br/>
                中餐菜单：红烧鱼或糟辣鱼、辣不怕鸡、魔芋焖鸭、薄饼扣肉、口是心非、还想吃豆腐、香辣红豆米、白灼蔬菜、口口香土豆片、海带排骨肉皮汤、四方缘泡萝卜
                <w:br/>
                交通：旅游大巴
                <w:br/>
                景点：镇远古镇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贵阳-贵阳送团
                <w:br/>
              </w:t>
            </w:r>
          </w:p>
          <w:p>
            <w:pPr>
              <w:pStyle w:val="indent"/>
            </w:pPr>
            <w:r>
              <w:rPr>
                <w:rFonts w:ascii="微软雅黑" w:hAnsi="微软雅黑" w:eastAsia="微软雅黑" w:cs="微软雅黑"/>
                <w:color w:val="000000"/>
                <w:sz w:val="20"/>
                <w:szCs w:val="20"/>
              </w:rPr>
              <w:t xml:space="preserve">
                早餐后送团结束愉快行程，返程时间较晚的客人自由活动，根据客人返程时间全天送站。
                <w:br/>
                <w:br/>
                【温馨提示】：
                <w:br/>
                1、返程大交通时间：全天皆可返程，须提前2小时到达候机/车厅等候,以防不可抗因素而影响返程时间产生损失；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3、行程不包含游客自由活动期间一切交通费用及另行送站费用，如需公司安排需游客报名时额外支付或自理；
                <w:br/>
                4、当出行人数低于10人以下用商务车，出行人数低于8人将按行程餐标标准现退客人，所有用餐自理。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1、用车：2+1陆地头等舱，超宽VIP座椅，每座USB充电，车载WIFI
                <w:br/>
                2、住宿：全程5晚住宿，酒店标准参考行程所列
                <w:br/>
                3、门票：报价只含景区首道门票，景区必乘电瓶车或索道类小交通须自理
                <w:br/>
                4、餐饮：5早5正餐（酒店含早、正餐标40元/人及以上）
                <w:br/>
                5、导游：优秀持证导游服务
                <w:br/>
                6、保险：旅行社责任险，不含旅游意外保险。（建议购买旅游意外险）
                <w:br/>
                儿童标准：14周岁以下免门票，1.2米以下免景区必乘小交通
                <w:br/>
                费用包含：车位，正餐半餐、服务费、旅拍套餐、酒店早餐
                <w:br/>
                儿童不含：多彩贵州风演出，景区必乘小交通儿童超1.2米按成人收费，不占床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1、黄果树环保车50元/人+10元/人保险（必须乘坐）
                <w:br/>
                2、西江千户苗寨景区电瓶车20元/人+10元保险（必须乘坐）
                <w:br/>
                3、荔波小七孔景区环保车40元/人，保险10元/人（必须乘坐）
                <w:br/>
                4、梵净山电瓶车20元/人，保险10元/人，索道往返140元/人（必须乘坐）
                <w:br/>
                5、镇远摆渡车20元/人（必须乘坐）
                <w:br/>
                说明：因景区小交通为必须乘座，旅行社购票时为套票，小交通由旅行社代收取。
                <w:br/>
                1、24小时免费接站服务
                <w:br/>
                2、每人每天一瓶矿泉水
                <w:br/>
                3、酒店入住免压金，退房免查房
                <w:br/>
                4、赠送品价值568元/瓶茅台镇酱香型白酒（限一餐）
                <w:br/>
                5、赠送200元/人旅拍代金券，可凭代金券到指定门店免费体验苗服换装，选择旅拍冲抵200元/人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2025-06-05T05:36:09+08:00</dcterms:created>
  <dcterms:modified xsi:type="dcterms:W3CDTF">2025-06-05T05:36:09+08:00</dcterms:modified>
</cp:coreProperties>
</file>

<file path=docProps/custom.xml><?xml version="1.0" encoding="utf-8"?>
<Properties xmlns="http://schemas.openxmlformats.org/officeDocument/2006/custom-properties" xmlns:vt="http://schemas.openxmlformats.org/officeDocument/2006/docPropsVTypes"/>
</file>