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青海+河西+甘南环线10日游行程单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GN1723622038k7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兰州，参观【甘肃省博物馆】，甘肃省博物馆汇集了甘肃从远古时期到近现代的珍贵文化遗存，馆藏珍贵历史文物、自然标本8万余件（组），尤以新石器时代之冠的甘肃彩陶、汉代简牍文书、汉唐丝绸之路珍品、佛教艺术萃宝、古生物化石等珍贵文物为特色。浏览【黄河风情线】兰州黄河风情线上全长百余里的南北滨河路，是中国最长的市内滨河路，被南来北往的客人称为"兰州外滩"。后入住酒店休息
                <w:br/>
                <w:br/>
                推荐特色餐食：牛肉面，浆水面，黄焖羊肉，手抓羊肉，酿皮子，牛奶醪糟，三炮台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后赴张掖【七彩丹霞景区】游览。此地貌群位于甘肃省张掖市临泽县倪家营乡南台村，海拔2180米，东西长约45公里，南北宽约10公里。该丹霞地貌群以其面积大、集中，层理交错、岩壁陡峭、气势磅礴、造型奇特、色彩斑斓而称奇，让人惊叹不已。行程结束后乘车返回张掖市区入住酒店。
                <w:br/>
                <w:br/>
                推荐特色餐食：搓鱼子，山丹炒拨拉，羊肉垫卷子，牛肉小饭，张掖臊面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赴张掖大佛寺参观皇家寺院--【张掖大佛寺】是丝绸之路上的一处重要名胜古迹群，它也是历史文化名城金张掖的标志性建筑。这里的卧佛属室内木胎泥塑全国第一，1996年被列为第四批全国重点文物保护单位。后前往西宁入住
                <w:br/>
                <w:br/>
                推荐特色餐食：青海老酸奶，羊肠面，炕锅羊排，牦牛土火锅，手抓羊肉，甜胚子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出发，赴青海湖，欣赏沿途美景，途经素有“海藏咽喉”的湟源大峡谷，翻越文成公主进藏时的驻足地—日月山，车观“天下河水皆东去，唯有此水向西流”的奇观—倒淌河。后游览我国最大的内陆咸水湖——【青海湖】，一个自然与文化相交融的地方，它的美丽与神秘吸引了无数人的目光。作为中国最大的内陆湖，青海湖拥有浩渺的湖面和清澈的湖水，四周被群山环抱，景色壮丽。在这里，你可以欣赏到湖水的波光粼粼，感受到大自然的宁静与和谐。其被评为国家AAAAA级旅游景区，国家旅游名片，中国最美的湖泊，中国最值得外国人去的50个地方金奖；青海省王牌景观。结束后前往茶卡，入住宾馆。
                <w:br/>
                <w:br/>
                推荐特色餐食：茶卡羊，土火锅，牦牛肉，牦牛酸奶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固液并存的卤水湖，湖内既有层层碧波，又有片片白盐，既有雪山相映，又有草地相拥。茶卡盐湖的盐足够全国人民食用70年，且是可再生的。茶卡盐湖不仅是旅游胜地，也是摄影爱好者的天堂。行程结束后返回西宁赴藏传佛教格鲁派创始人宗喀巴大师的诞生地--塔尔寺 进行游览，塔尔寺得名于大金瓦寺内为纪念黄教创始人宗喀巴而建的大银塔，藏语称为“衮本贤巴林”，意为“十万狮子吼佛像的弥勒寺”。这里不仅是宗教圣地，还是一处集自然风光、人文景观和深厚历史文化底蕴于一体的旅游胜地。壁画、堆绣、酥油花堪称塔尔寺艺术三绝，其瑰丽壮观的建筑艺术闻名遐尔，是民族文化艺术宝库中的奇葩。后入住宾馆休息
                <w:br/>
                <w:br/>
                推荐特色餐食：青海老酸奶，羊肠面，炕锅羊排，牦牛土火锅，手抓羊肉，甜胚子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参观结束后前往甘南夏河，抵达夏河,参观藏传佛教【拉卜楞寺】（120公里，约1.5小时）拉卜楞寺是藏语“拉章”的变音，意思为活佛大师的府邸。是藏传佛教格鲁派六大寺院之一，被世界誉为“世界藏学府”。后前往藏族传说中的英雄格萨尔王煨桑助阵的美丽草原-【桑科草原】（15公里，约0.5小时），进入草原游玩主要是参加藏家乐的活动，可以骑上骏马，信步漫游草原，尽情领略藏民族风情，策马扬鞭驰骋草原之上，也可换上藏族特有的民族服饰尽情美拍，而且可以和热情豪放的藏族同胞一道载歌载舞 ，尽情欢乐，感受浓郁的民族风情，晚入住酒店休息。
                <w:br/>
                <w:br/>
                推荐特色餐食：石锅牦牛肉，青稞酸奶，安多炒饭，藏式奶茶，羊排，牙签羊肉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早餐后乘车前往合作，沿途参观【郭莽湿地】，海拔3652 米，不同季节风光不同，这里是一片湿地，由廊桥进入腹地，这里是摄影拍照的好地方，视线极佳，湿地小草小花和各种小鸟，还有旱獭等小动物。后抵达郎木寺镇参观【郎木寺】，感受庄严的佛教气氛，远观神秘而又神圣的天葬台，参观完漫步郎木寺小镇，感受小桥流水，体验藏族文化，在此推荐丽莎咖啡屋餐厅，品尝美味的牦牛汉堡。后前往唐克入住酒店休息。
                <w:br/>
                <w:br/>
                推荐特色餐食：石锅牦牛肉，青稞酸奶，安多炒饭，藏式奶茶，羊排，牙签羊肉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黄河九曲第一湾】抵达唐克直达黄河九曲第一湾拍摄“落霞与孤鹜齐飞，秋水共长天一色”日落美景，这里是四川、青海、甘肃三省的交界地，从源头缓缓流来的黄河在这里曲折九拐，与支流白河交汇，在草原上留下了优美的景致和美丽的传说，旁边的索克藏寺是藏传佛教的著名寺庙。后乘车前往位于阿坝的草原湖泊【花湖】。花湖因水中开满花朵而得名，陶醉在湖水和鲜花的美景中，与水鸟嬉戏，寻找黑颈鹤的足迹。后乘车前往扎尕那，沿途欣赏美丽的【若尔盖大草原】，若尔盖草原宛如一块镶嵌在川西北边界上瑰丽夺目的绿宝石，素有"川西北高原的绿洲"之称，是我国三大湿地之一，号称地球之肾。后前往迭部县【扎尕那】扎尕那山势奇峻、景色优美，犹如一座规模宏大的石头宫殿，这片世外桃源是旅游者的天堂，至今仍是一块处女地，让人流连忘返，可登临观景台一览众山小，也可骑马纵横于石头城里，扎尕那也被称为人间的最后一片净土。
                <w:br/>
                推荐特色餐食：酸菜面块，藏式酸菜汤，牦牛肉，咖喱羊排，糌粑，羊血肠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欣赏【美仁草原】，美仁草原位于合作市东，属于青藏草原特有的高山草甸草原地貌，这里地势平缓、景色奇特、风格迥异，草垛中点缀美丽的格桑花，让人留恋往返。途径【经幡隧道】，经幡是藏区特有的祈福信物，五颜六色的经幡构成一道靓丽风景，此经幡隧道也是网红打卡之地。后前往临夏参观【东公馆】东公馆系原国民党第四十集团军副司令马步青准备修建给其眷属居住的，于1938年动工，1945年建成，历时8年。展示临夏文化、建筑、艺术，尤其是砖雕方面的内容。【八坊十三巷】八坊十三巷是八座“坊”和十三条“巷”的统称，是典型的少数民族聚居区，景区以临夏（古河州）回族民族文化为主题，形成了古街巷长廊、80号民俗馆、64号手工艺馆、盖碗茶广场、红水河、人文生态巷、河州溯源巷、丝路回商巷、书巷、童趣巷、回族婚俗文化巷、八坊味道巷等特色街巷。后返回兰州入住酒店
                <w:br/>
                推荐特色餐食：牛肉面，浆水面，黄焖羊肉，手抓羊肉，酿皮子，牛奶醪糟，三炮台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车费：17号-26号行程车费，车型七座GL8 
                <w:br/>
                酒店：准四酒店。全程每晚两间房，共9晚（如预定时参考酒店无房则安排同级酒店）
                <w:br/>
                保险：旅行社责任险，旅游意外险（三十万）。
                <w:br/>
                导游：不安排专职导游，由司机负责全程行程衔接（不提供景区讲解服务），协助购买门票事宜。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不含门票，不含餐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酒店交通：因当地经济条件有限，交通、酒店服务及设施、餐饮等方面与发达城市相比会有一定的差距，敬请谅解；
                <w:br/>
                穿衣指南：夏季凉爽昼夜温差大，须带厚外套；在4-6 月9-10 月，要穿加绒冲锋衣和秋裤；
                <w:br/>
                护肤指南：高原紫外线强烈，太阳镜、围脖、防晒霜、护肤霜、润唇膏等都是必备用品；
                <w:br/>
                药物指南：建议携带感冒药、止泻药和维生素含片等；
                <w:br/>
                风俗指南：在清真餐厅就餐不要带入非牛羊肉的外食，不要饮酒，不要浪费食品，以免伤害宗教感情；
                <w:br/>
                高反指南：多喝热水，备葡萄糖、红景天等口服液，沿途会有售卖氧气点，需要的可以自备。行程中，如有身体不适请第一时间通知随团服务人员及旅行社，同时让服务人员协助就医，遵循医嘱。
                <w:br/>
                1、甘南青海平均海拔约为3100米，应随时注意自身身体状况，避免高强度运动防止出现高原反应。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4、游玩茶卡盐湖前最好准备一些湿纸巾，当裸露的皮肤沾上盐粒或者盐水后要用淡水清洗或用纸巾擦掉，时间稍长，会对皮肤造成一定的损伤；
                <w:br/>
                5、这里晴天时光线很强，而且还有湖面的反射，都需要防晒准备，最好准备一副墨镜保护眼睛；
                <w:br/>
                6、行程中的游览时间仅为参考，旺季返回兰州途中很容易出现堵车现象，为避免误机或误火车，建议行程结束后第二天返程。
                <w:br/>
                重要提示：
                <w:br/>
                1、西部酒店标准比内地偏低，请旅游者提前做好心理准备。
                <w:br/>
                2、一定带好有效的证件（身份证等），儿童带好户口本；
                <w:br/>
                3、西部用餐口味较重，建议旅游者可自带些个人喜好佐餐。
                <w:br/>
                4、西北之旅旅游线路较长，景点分散，乘车时间长，比较辛苦。
                <w:br/>
                5、藏区，紫外线照射强烈，气候干燥，请带好必备的防晒用品、太阳镜、太阳帽、太阳伞，穿一双跟脚、透气性好的鞋，可以为您的旅途省去不必要的麻烦，让您的心思能够全部放在景点上，感觉好极了！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8、西部地势较高，患有高血压、心脏病、气管炎、哮喘病的人，初来可能会有头晕、心跳快、气短等反应，因此，一定要带好一些防护药品！
                <w:br/>
                9、西部宗教信仰众多，多信仰藏传佛教，本公司旨在让各地游客了解民族宗教文化开展旅游产品，游客参观宗教类场所时一切的宗教朝拜、佛事活动、捐献公德等行为均依个人信仰进行，与旅行社和导游人员无关。
                <w:br/>
                10、参观塔尔寺时应注意着装得体，不要穿过于暴露（如超短裙等）。否则不能进入参观！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2025-08-03T02:52:12+08:00</dcterms:created>
  <dcterms:modified xsi:type="dcterms:W3CDTF">2025-08-03T02:52:12+08:00</dcterms:modified>
</cp:coreProperties>
</file>

<file path=docProps/custom.xml><?xml version="1.0" encoding="utf-8"?>
<Properties xmlns="http://schemas.openxmlformats.org/officeDocument/2006/custom-properties" xmlns:vt="http://schemas.openxmlformats.org/officeDocument/2006/docPropsVTypes"/>
</file>