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（2025广西）【山海相逢】双飞8日游（桂林进出）行程单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GX17217154763Z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兰州乘飞机前往桂林，专业接站人员在出站口举“客人代表名字”的接站牌接站，导游或专门的接站师傅会提前与您联系，请保持通讯畅通，此线路赠送接站服务。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2.每批机场等候时间不超过40分钟，介意的亲可自行打车前往酒店，费用自理！
                <w:br/>
                3.此行程为散客拼团，导游有权根据当地实际情况调整行程顺序，方便大家更轻松的游玩，敬请理解配合，谢谢。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 温馨提示：自行游玩期间，请注意个人的人身安全跟财务安全，重要物品请随身携带，整装待发，开启美丽的桂林山水之旅！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古东瀑布-世外桃源-银子岩-西街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后游览游被誉为 “世界溶洞奇观”---【银子岩】AAAA级（约60分钟），银子岩是桂林旅游景点中出现的一颗璀璨的明珠，集自然、人文景观于一体，以音乐石屏、广寒宫、雪山飞瀑和佛祖论经、独柱擎天、混元珍珠伞等景点为代表。
                <w:br/>
                行程结束后可自由漫步在没有国度、充满热情的洋人街【阳朔西街】（无车无导游陪同）感受浓郁的异国风情。
                <w:br/>
                【今日温馨小贴士】
                <w:br/>
                1、自由活动期间不提供导游服务与旅游用车、请注意安全并保管好贵重物品，谨记导游告知的注意事项、阳朔不含晚餐，自由畅享当地美食---“吃”、“玩”两不误；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三星船4小时全景大漓江-多人竹筏-天空之境
                <w:br/>
              </w:t>
            </w:r>
          </w:p>
          <w:p>
            <w:pPr>
              <w:pStyle w:val="indent"/>
            </w:pPr>
            <w:r>
              <w:rPr>
                <w:rFonts w:ascii="微软雅黑" w:hAnsi="微软雅黑" w:eastAsia="微软雅黑" w:cs="微软雅黑"/>
                <w:color w:val="000000"/>
                <w:sz w:val="20"/>
                <w:szCs w:val="20"/>
              </w:rPr>
              <w:t xml:space="preserve">
                早餐后，【车览十里画廊】阳朔醉美线路，人在路上走，如在画中游，说不完的妙处
                <w:br/>
                乘坐竹筏游览【遇龙河多人竹筏】（约30分钟）群峰倒影、村庄田园、风光青山、绿水、无处不让人魂牵梦绕。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具体开船时间由桂林旅游股份有限公司统一安排，如开船时间提前或延后敬请谅解,不在另行通知！）乘坐漓江游轮三星船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
                <w:br/>
                【今日温馨小贴士】
                <w:br/>
                1、	此行程安排游览的三星船全景大漓江（阳朔-杨堤）由桂林车船公司统一提供。 
                <w:br/>
                2、停车场到漓江码头电瓶车（15元/人，敬请自理）、1.2-1.49m及14岁以下儿童必须提前补交110元/人、儿童三星船半船票、现场购买有满员无法补票或无法同船风险。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刘三姐大观园-象鼻山-日月双塔-北海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远观游览桂林文化新地标【日月双塔】，进入主题的文化公园（整座铜塔创下了三项世界之最）
                <w:br/>
                后赴桂林市民超市自由闲逛购买当地土特产馈赠亲友！
                <w:br/>
                游览结束后根据动车时间乘动车前往北海，后酒店入住。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北海-南珠魂-百年老街-流下村
                <w:br/>
              </w:t>
            </w:r>
          </w:p>
          <w:p>
            <w:pPr>
              <w:pStyle w:val="indent"/>
            </w:pPr>
            <w:r>
              <w:rPr>
                <w:rFonts w:ascii="微软雅黑" w:hAnsi="微软雅黑" w:eastAsia="微软雅黑" w:cs="微软雅黑"/>
                <w:color w:val="000000"/>
                <w:sz w:val="20"/>
                <w:szCs w:val="20"/>
              </w:rPr>
              <w:t xml:space="preserve">
                早餐后游览【南珠魂—广场】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游览【百年老街】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游览【网红流下村】 是一座具有三百多年历史的古村落。在车水马龙、高楼耸立的城市里待久了，眼前这座别具一格的村落显得特别养眼。初到流下村，就被村口一座大石吸引，大石上篆刻着“流下村”三个大字，顺着进村的小路，你将正式踏上流下村的文艺之旅。除了网红街道与高端民宿，流下村里还保留了具有年代感的原生态老房。在村里，我们仍然能看到历史留下的痕迹，这里是村民们祖祖辈辈在流下村成长的重要记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早餐后，开启新一天的旅程！
                <w:br/>
                游览【天下第一滩—银滩】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【南国蓬莱—涠洲岛】 下午乘船前往码头乘船赴中国最大最年轻的“南国蓬莱”火山岛---涠洲岛（慢船航行150分钟左右，快船航行70分钟左右，船票具体以出票为准。在到达后涠洲岛码头请客人沿通道走出150米到大门出口处仔细看清楚先前告知的接站方式），抵达后入住酒店。
                <w:br/>
                ★备注:涠洲岛属于半开发状态，岛上的综合条件相比市内要差很多，尤其是住宿和用餐，请您不要将北海市内的标准来与岛上的作比较，敬请谅解。如在当地有台风或暴雨或政府等原因导致不能上涠洲岛，我社将退还涠洲岛费用，或者在征求您同意的情况下等价更换为其它景点。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涠洲岛环岛游-北海/桂林
                <w:br/>
              </w:t>
            </w:r>
          </w:p>
          <w:p>
            <w:pPr>
              <w:pStyle w:val="indent"/>
            </w:pPr>
            <w:r>
              <w:rPr>
                <w:rFonts w:ascii="微软雅黑" w:hAnsi="微软雅黑" w:eastAsia="微软雅黑" w:cs="微软雅黑"/>
                <w:color w:val="000000"/>
                <w:sz w:val="20"/>
                <w:szCs w:val="20"/>
              </w:rPr>
              <w:t xml:space="preserve">
                早餐后，开启您的环岛之旅！
                <w:br/>
                游览【天主教堂】 （约30分钟，不含电瓶车20元/人）该教堂位于涠洲岛东北部的盛塘村。于清代同治年间，天主教堂由法国巴黎外方传教会在北海地区建造的，历经20年才建成。在没有钢筋水泥的时代，其建筑材料全取自岛上的珊瑚、岩石、石灰拌海石花及竹木建造，一百多年来虽经历了多少风雨的冲刷，但是它的主体建筑依旧保存的较为完好。它是典型的文艺复兴时期法国哥特式教堂，有着高耸的罗马式尖塔。与周围低矮的民居相比，教堂显得尤为壮观醒目。教堂内有石造螺旋梯，仅容纳一人盘旋而上直达二楼；大厅两侧有着尖拱大窗，阳光洒下之时，尤为美丽。
                <w:br/>
                游览【海岛之魂—火山口地质公园】（游览时间约90分钟，不含电瓶车20元/人）又称鳄鱼山公园，是中国最年轻的火山岛，因壮观的火山熔岩而出名。这里的火山岩石千姿百态，各种形状都有，奇妙极了，让人不得不感叹大自然的鬼斧神工。在火山口可以看到火山喷发后的红褐色火山岩，木质的栈道依着海岸线蜿蜒而曲折。地质公园绿树茂密、风光旖旎，尤以奇特的海蚀、海积地貌与火山熔岩景观，以及绚丽多彩的活珊瑚，都是上万年前由火山爆发的烧灼而形成，堪称人间天堂、蓬莱宝岛！一边是火山熔岩景观；一边是大海，美不胜收，不得不感叹大自然神奇的馈赠。
                <w:br/>
                游览【火山岛主标志广场】 （游览约10分钟）是涠洲岛的标志性建筑，它建在涠洲岛西南部距火山口遗迹约一公里处。主标志碑下，还配套建设有近5000平方米的主题广场。涠洲岛主标志广场周围，散落着火山喷发后呈沉积物状的火山岩体，与附近的热带珍稀植物和南湾海港相映成趣，成为岛上一处既有观赏价值又有科普价值的新景区。
                <w:br/>
                游览【南湾运动基地】 多种海上运动娱乐项目潜水、香蕉船、拖伞、帆船、海上蹦蹦床等等项目，可自行选择参加体验（海上所有娱乐项目费用自理）。
                <w:br/>
                游览结束后请客人根据船票时间合理安排前往码头乘船返北海，后入住酒店。
                <w:br/>
                （或抵达北海后转乘动车前往桂林，后入住酒店）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北海/桂林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北海/桂林—兰州
                <w:br/>
              </w:t>
            </w:r>
          </w:p>
          <w:p>
            <w:pPr>
              <w:pStyle w:val="indent"/>
            </w:pPr>
            <w:r>
              <w:rPr>
                <w:rFonts w:ascii="微软雅黑" w:hAnsi="微软雅黑" w:eastAsia="微软雅黑" w:cs="微软雅黑"/>
                <w:color w:val="000000"/>
                <w:sz w:val="20"/>
                <w:szCs w:val="20"/>
              </w:rPr>
              <w:t xml:space="preserve">
                早餐后，根据动车时间前往桂林，后乘车前往桂林机场乘机返回兰州。
                <w:br/>
                （或早餐后，根据航班时间返程，结束愉快的旅途）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景点：所列景点首道门团队票（不含缆车及景区小交通），遇不可抗力因素无法游览及取消景点，按团队票退
                <w:br/>
                用餐：7早4正（ 正餐 8 菜 1 汤，10 人 1 桌，30 标，1餐传统美食牛肉粉10元/人）.因餐饮习惯的地方差异，客人因自身原因选择放弃用餐，费用不退。如人数不足将酌情少菜量；若用餐人数不足8人，导游现退餐费；早餐在酒店为赠送，不占床无早餐。若自愿放弃用餐，不退费用。
                <w:br/>
                酒店：指定商务酒店标准双人间，桂林全程当地五星住宿，1晚涠洲岛特色民宿
                <w:br/>
                导游：安排优秀导游服务，8人以下安排司机兼职导游服务
                <w:br/>
                全程0购物，自费推荐绝无强制，市民超市选购土特产不算购物店。 
                <w:br/>
                保险：已购买旅行社责任险，建议游客出发前在当地购买旅游人身意外险
                <w:br/>
                小孩：2岁以上1.2米以下小孩，报价含半餐，当地车位，导服；
                <w:br/>
                （不包含动车，门票，船票，住宿费，产生自理。超过6岁未到14岁或身高超过1.2米未到1.5米的小孩，需要提前补交上岛费用200元/人）；特别注意：每位成人最多陪同2名免票儿童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北海银滩电瓶车20元/人   天主教堂电瓶车20元/人   火山口地质公园电瓶车20元/人 
                <w:br/>
                合计60元/人（必须消费）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2025-08-04T06:02:01+08:00</dcterms:created>
  <dcterms:modified xsi:type="dcterms:W3CDTF">2025-08-04T06:02:01+08:00</dcterms:modified>
</cp:coreProperties>
</file>

<file path=docProps/custom.xml><?xml version="1.0" encoding="utf-8"?>
<Properties xmlns="http://schemas.openxmlformats.org/officeDocument/2006/custom-properties" xmlns:vt="http://schemas.openxmlformats.org/officeDocument/2006/docPropsVTypes"/>
</file>