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云南亲子【追梦云南】昆明-大理-丽江-西双版纳双飞双动 8日游行程单</w:t>
      </w:r>
    </w:p>
    <w:p>
      <w:pPr>
        <w:jc w:val="center"/>
        <w:spacing w:after="100"/>
      </w:pPr>
      <w:r>
        <w:rPr>
          <w:rFonts w:ascii="微软雅黑" w:hAnsi="微软雅黑" w:eastAsia="微软雅黑" w:cs="微软雅黑"/>
          <w:sz w:val="20"/>
          <w:szCs w:val="20"/>
        </w:rPr>
        <w:t xml:space="preserve">云南亲子【追梦云南】昆明-大理-丽江-西双版纳双飞双动 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 1】全程安排精品酒店,大理升级洱源温泉酒店
                <w:br/>
                ★【亮点 2】特别升级：丽江纳西喜宴、大理砂锅鱼、楚雄野生菌火锅、昆明过桥米线/宜良烤鸭、版纳哈尼手抓饭，每餐都能体验不同的美食风味，满足你的味蕾；
                <w:br/>
                ★【亮点 3】赠送双表演：丽江大型实景歌舞演出——丽水金沙+木府风云情景秀；
                <w:br/>
                ★【亮点 4】亲子乐园【水花庄园】，亲子活动【划皮划艇】【划皮划艇】【逗乐萌宠乐园】
                <w:br/>
                ★【亮点 5】赠送景区小交通（石林/九乡/雪山峡谷/原始森林公园/花卉园）
                <w:br/>
                ★【亮点 6】学习纳西传统文化【东巴文字】书写，把祝福带回家；
                <w:br/>
                ★【亮点 7】精华美景-石林/九乡/大理网红 S 湾/大理古城/丽江雪山峡谷/鹤庆风情小镇/野象谷/原始森林公园/花卉园
                <w:br/>
                ★【亮点 8】走近【大象学校】近距离了解亚洲象的生活习性；【热带花卉园】了解神奇的植物世界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根据航班飞往美丽的昆明，后入住酒店休息。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昆明-石林-世界恐龙谷--楚雄
                <w:br/>
              </w:t>
            </w:r>
          </w:p>
          <w:p>
            <w:pPr>
              <w:pStyle w:val="indent"/>
            </w:pPr>
            <w:r>
              <w:rPr>
                <w:rFonts w:ascii="微软雅黑" w:hAnsi="微软雅黑" w:eastAsia="微软雅黑" w:cs="微软雅黑"/>
                <w:color w:val="000000"/>
                <w:sz w:val="20"/>
                <w:szCs w:val="20"/>
              </w:rPr>
              <w:t xml:space="preserve">
                早餐后乘车前往游览【石林】(含电瓶车 25/人)、这里的石头生得奇形怪状，巍然耸立的石峰酷似莽莽苍苍的黑森林一般，称为“石林”。 没有到过石林的人想象不出，石林是个什么样子，不相信世界上会有，万石成林胜似仙境的地方。这里的石头形态各异、与众不同。之后乘车前往楚雄入住酒店。【世界恐龙谷】：（含电瓶车 20 元/人）是国家 4A 级旅游景区，一个恐龙文化旅游主题公园。公园分为“恐龙遗址科考观光区”“侏罗纪世界旅游区”两大区域。是迄今世界上出土恐龙化石最丰富、最完整、最古老、最原始的地区之一，是中国恐龙的原乡。
                <w:br/>
                交通：大巴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楚雄-大理-玻璃钢游艇环游洱海-水花庄园
                <w:br/>
              </w:t>
            </w:r>
          </w:p>
          <w:p>
            <w:pPr>
              <w:pStyle w:val="indent"/>
            </w:pPr>
            <w:r>
              <w:rPr>
                <w:rFonts w:ascii="微软雅黑" w:hAnsi="微软雅黑" w:eastAsia="微软雅黑" w:cs="微软雅黑"/>
                <w:color w:val="000000"/>
                <w:sz w:val="20"/>
                <w:szCs w:val="20"/>
              </w:rPr>
              <w:t xml:space="preserve">
                早餐后，乘车前往大理，游览大理国千年古城【大理古城】。（含电瓶车 35 元/人）古城始建于明洪武十五年（公元1382 年），方圆十二里，城墙高二丈五尺，厚二丈。东西南北各设一门，均有城楼，四角还有角楼。解放初，城墙均被拆毁.1982 年，重修南城门；【洱海生态廊道 S 湾亲子骑行】海水、S 湾、白房子，吹海风，这里是“大理の小镰仓”。零距离贴近洱海，大理网红点，沿途欣赏苍山洱海美景，在洱海生态廊道上，享受着“最大理”的惬意生活。乘坐独家马云同款【玻璃钢游艇环游洱海】，游客体验度拉满！游览洱海风光，感受洱海阵阵撩发的海风，感受美丽洱海清新海风，与洱海来一次近距离的接触，观苍洱山水自然风光，看洱海“金梭烟云，让您因山水陶醉，赏心悦目，心旷神怡，流连忘返。之后前往亲子乐园【水花庄园】其名颇为形象，有“水”也有“花”，是大理离田野和生活最近的地方，这里有绿绿的草坪有大片花海和一个小湖。湖水在远处苍山的光束下，恰恰浸润出无可比拟的美。【划皮划艇】远处白云下四散的人间烟火，使得这项水上户外的欢乐更具魔幻。在水花庄园体验【花海旅拍】、【农场露营】、【逗乐萌宠羊驼、孔雀、马儿、柯基、小兔子等】，来水花误入大理深处，感受别样大理。【夏夜星空派白族篝火打跳晚会】大手拉小手，围着篝火学跳白族歌舞，增加亲子关系；累了走近温泉浸泡身心；
                <w:br/>
                ★★★ “有一种带娃生活叫大理”体验之旅：
                <w:br/>
                1、一站式自然之旅：划皮划艇、户外自然小课堂、轻奢野营
                <w:br/>
                2、多元化民俗体验：花艺师小课堂、白族茶道
                <w:br/>
                3、充满好奇的户外派对：未曾见过的动植物+城市之外的乐玩农场
                <w:br/>
                4、夏至已至之种纪念树：一起种下亲子之树、友谊之树
                <w:br/>
                5、夏夜星空派对：乡间、星空、野草、小花、篝火、晚宴爱美的宝妈们出行前的准备：
                <w:br/>
                1、手机、相机充好电、充电器、充电宝准备好；防晒霜一定要高倍的！大理的紫外线可不温柔。
                <w:br/>
                2、大理美拍穿搭推荐：
                <w:br/>
                ①、首选薄棉质地印花连衣裙，除了直观上给人以清爽之感且不占空间；另外如果是高腰长裙，还有一个好处是：显身材好，胸以下全是腿你们懂的；
                <w:br/>
                ②、实在怕出错，世界上最美貌百搭的颜色肯定是白色 or 纯色呀，尤其是白色、红色、黄色系更适合大理，更适合大理的背景色；
                <w:br/>
                ③、饰品推荐：厚披肩、薄丝巾、锁骨链、长款毛衣链、头饰、墨镜一副、外加另一伴~~~
                <w:br/>
                交通：大巴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大理-鹤庆风情小镇--丽江-丽水金沙
                <w:br/>
              </w:t>
            </w:r>
          </w:p>
          <w:p>
            <w:pPr>
              <w:pStyle w:val="indent"/>
            </w:pPr>
            <w:r>
              <w:rPr>
                <w:rFonts w:ascii="微软雅黑" w:hAnsi="微软雅黑" w:eastAsia="微软雅黑" w:cs="微软雅黑"/>
                <w:color w:val="000000"/>
                <w:sz w:val="20"/>
                <w:szCs w:val="20"/>
              </w:rPr>
              <w:t xml:space="preserve">
                早餐后游览【鹤庆白族民俗风情小镇】学习了解非遗传统白族手工艺；坐落在大理州鹤庆县西北部的凤凰山脚下，是古代茶马古道上的重要驿站。2019 年，这里被云南省人民政府命名为“云南省特色艺术小镇”！游客在这里可以完全感受到云南少数民族的非遗技艺！游览前往游览带领小朋友走近神奇的纳西文化【玉龙雪山峡谷演艺公园】（已含景区电瓶车+玻璃桥），雪山峡谷演艺公园位于丽江市玉龙县白沙镇裸美乐大峡谷，是集玉龙雪山、峡谷风光、悬崖峭壁、森林草甸等丰富的自然景观及东巴文化元素为主，整体项目总占地面积 3000 亩的超大景区，民族迎宾秀、纳西祈福秀、木府佛缘、金矿打劫、茶马古道、殉情花谷、木府书院、木村花街等超多体验，是丽江独具特色的以“自然风光为基底”的大型文化演艺综合体区，仿佛穿越回 400 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游览被誉为“高原姑苏”的【丽江古城】（含古城维护费）（约 1 小时）、“形如官印、权镇四方”的【四方街】，体会那高原上的“家家溪水绕户转，户户垂杨赛江南”的纳西风情。后入住酒店休息。
                <w:br/>
                特别赠送：丽江大型纳西歌舞盛宴-【丽水金沙】与玉龙雪山遥相呼应，演绎了纳西创世纪的生命礼赞、泸沽湖女儿国的浪漫情怀、木府辉煌的兴盛和睦、马帮传奇的惊险震撼、玉龙第三国的生命绝唱……极度震撼，视觉盛宴。
                <w:br/>
                交通：大巴
                <w:br/>
                到达城市：安宁市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束河古镇-大理-昆明
                <w:br/>
              </w:t>
            </w:r>
          </w:p>
          <w:p>
            <w:pPr>
              <w:pStyle w:val="indent"/>
            </w:pPr>
            <w:r>
              <w:rPr>
                <w:rFonts w:ascii="微软雅黑" w:hAnsi="微软雅黑" w:eastAsia="微软雅黑" w:cs="微软雅黑"/>
                <w:color w:val="000000"/>
                <w:sz w:val="20"/>
                <w:szCs w:val="20"/>
              </w:rPr>
              <w:t xml:space="preserve">
                早餐后，乘车前往游览【束河古镇】（游览时间 60 分钟），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特别安排品尝普洱茶，了解云南茶文化；品尝一杯陈年普洱茶，看茶叶在水中载沉载浮，滚烫的水温逗出了四溢的茶。亲子活动学习感受【东巴文字】制作自己的东巴文字；后乘车前往昆明站，后根据动车此次，乘动车赴版纳或住昆明，后入住酒店休息。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昆明--版纳
                <w:br/>
              </w:t>
            </w:r>
          </w:p>
          <w:p>
            <w:pPr>
              <w:pStyle w:val="indent"/>
            </w:pPr>
            <w:r>
              <w:rPr>
                <w:rFonts w:ascii="微软雅黑" w:hAnsi="微软雅黑" w:eastAsia="微软雅黑" w:cs="微软雅黑"/>
                <w:color w:val="000000"/>
                <w:sz w:val="20"/>
                <w:szCs w:val="20"/>
              </w:rPr>
              <w:t xml:space="preserve">
                赴 AAAA 级旅游风景区【野象谷风景区】(游览时间约 120 分钟)，野象谷又名三岔河森林公园。它是西双版纳最令人神往的森林公园和观赏野象活动的景区。园内的【蝴碟馆】、【百鸟园】、【猴园】、【蟒蛇园】、等游览项目让人目不暇接，参观树上旅馆，还可乘全长 2063 米的观光索道穿越热带雨林上空、漫步在 1000 多米长的【原始森林高架观光走廊】，观看中国第一所训象学校精彩的【大象表演】训象表演，野象谷充满神秘、奇异，它那优美的自然景色，惊心动魂的探险活动，一定会让你赏心悦目，终生难忘，让你了却回归自然的夙愿。前往【知青博物馆】，后入住酒店休息。晚上可自费品尝当地小吃。
                <w:br/>
                交通：大巴/动车
                <w:br/>
                自费项：傣秀演艺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 4A 级旅游风景区---【原始森林公园】（含电瓶车），园内融汇了独特的原始森林自然风光和迷人的民族风情。突出体现了“原始森林、野生动物、民族风情”三大主题特色。游览【热带花卉园】（含电瓶车）（游览时间约60 分钟）叶子花园、周总理纪念碑、棕榈植物园、热带果树园等。是集科研、科普、爱国主义教育、旅游观光、休闲度假等多功能为一体的主题植物公园。乘动车返回昆明，入住酒店。
                <w:br/>
                交通：大巴
                <w:br/>
                自费项：快艇游船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兰州
                <w:br/>
              </w:t>
            </w:r>
          </w:p>
          <w:p>
            <w:pPr>
              <w:pStyle w:val="indent"/>
            </w:pPr>
            <w:r>
              <w:rPr>
                <w:rFonts w:ascii="微软雅黑" w:hAnsi="微软雅黑" w:eastAsia="微软雅黑" w:cs="微软雅黑"/>
                <w:color w:val="000000"/>
                <w:sz w:val="20"/>
                <w:szCs w:val="20"/>
              </w:rPr>
              <w:t xml:space="preserve">
                早餐后，后根据航班乘机返回兰州。
                <w:br/>
                温情提示：请仔细整理好自己的行李物品，不要有所遗漏。（有可能会遇到酒店早餐未到开餐时间，无法安排早餐，敬请谅解！）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1、酒店：全程入住指定准五星酒店+升级 1 晚大理地热国温泉酒店
                <w:br/>
                2、餐标：全程含 7 早 10 正餐，40 元餐标、10 人 1 桌、特殊餐 50 元/人/正，不足 10 人将适当减少上菜数量；
                <w:br/>
                3、景点：昆明石林、恐龙谷、大理古城、洋人街；丽江古城、四方街、版纳野象谷、原始森林、花卉园；
                <w:br/>
                4、用车：当地空调旅游车，1 人 1 正座；
                <w:br/>
                5、导服：优秀导游讲解服务；
                <w:br/>
                6、购物：全程无购物(鹤庆艺术小镇/知青博物馆不算店），导游推荐自费；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 临时取消机票全损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2025-06-29T16:29:50+08:00</dcterms:created>
  <dcterms:modified xsi:type="dcterms:W3CDTF">2025-06-29T16:29:50+08:00</dcterms:modified>
</cp:coreProperties>
</file>

<file path=docProps/custom.xml><?xml version="1.0" encoding="utf-8"?>
<Properties xmlns="http://schemas.openxmlformats.org/officeDocument/2006/custom-properties" xmlns:vt="http://schemas.openxmlformats.org/officeDocument/2006/docPropsVTypes"/>
</file>