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【华东】2024大手牵小手+迪士尼双卧往返8日游行程单</w:t>
      </w:r>
    </w:p>
    <w:p>
      <w:pPr>
        <w:jc w:val="center"/>
        <w:spacing w:after="100"/>
      </w:pPr>
      <w:r>
        <w:rPr>
          <w:rFonts w:ascii="微软雅黑" w:hAnsi="微软雅黑" w:eastAsia="微软雅黑" w:cs="微软雅黑"/>
          <w:sz w:val="20"/>
          <w:szCs w:val="20"/>
        </w:rPr>
        <w:t xml:space="preserve">2024大手牵小手+迪士尼双卧往返8日游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HD1718851369Kg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兰州-南京T118次（10:38-次09:48）
                <w:br/>
                上海-兰州T116次（15:38-次16:09）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亲子游学：特别安排浙江大学参观，漫步校园，感受浙大百年历史，给小孩树立未来梦想
                <w:br/>
                乐园畅游：两大乐园，龙之梦动物世界+常州中华恐龙园，遛娃好去处，让这个暑期乐翻天
                <w:br/>
                新的古镇：精挑江南最新古镇，濮院时尚古镇，让时尚与文化旅游插出不一样的火花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亲子游学：特别安排浙江大学参观，漫步校园，感受浙大百年历史，给小孩树立未来梦想
                <w:br/>
                乐园畅游：两大乐园，龙之梦动物世界+常州中华恐龙园，遛娃好去处，让这个暑期乐翻天
                <w:br/>
                新的古镇：精挑江南最新古镇，濮院时尚古镇，让时尚与文化旅游插出不一样的火花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第一天：兰州-南京                            早餐×、中餐×、晚餐×
                <w:br/>
                时间
                <w:br/>
                行程细述
                <w:br/>
                12：00
                <w:br/>
                根据车次时间乘车前往南京。（以具体出票时间为准。）
                <w:br/>
                第二天：南京—常州                            早餐×、中餐×、晚餐×
                <w:br/>
                时间
                <w:br/>
                行程细述
                <w:br/>
                12：30
                <w:br/>
                抵达南京后，乘车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15：00
                <w:br/>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温馨提示：总统府景区已实行实名制预约购票，旅游旺季较为火爆，如遇无法预约购票或者周一闭馆，我们将更改参观【雨花台景区】，敬请谅解。
                <w:br/>
                17：00
                <w:br/>
                集合前往酒店
                <w:br/>
                18：00
                <w:br/>
                入住酒店：南京/镇江/常州准四酒店（携程3钻）
                <w:br/>
                第三天：常州—湖州                             早餐√、中餐√、晚餐×
                <w:br/>
                时间
                <w:br/>
                行程细述
                <w:br/>
                07：30
                <w:br/>
                酒店享用早餐
                <w:br/>
                09：00
                <w:br/>
                游览【中华恐龙园】在恐龙博物馆近距离观察恐龙化石，感受各种恐龙的魅力，了解恐龙的历史、特征、分类以及名字的由来。神奇动物在哪里：跟随指引走进“森林奇境”，寻找滑翔飞行的蜜袋鼯、古灵精怪的狐獴、老爷树蛙、折衷鹦鹉等，认识这些动物，感受生命的伟大魅力。挑战各种惊险刺激的游乐设施，如翼飞冲天、水火动力、飞越恐龙山、疯狂赛车等，在惊险游玩中释放学习的压力。
                <w:br/>
                12：00
                <w:br/>
                午餐：餐标40元/人
                <w:br/>
                14：00
                <w:br/>
                集合前往湖州长兴
                <w:br/>
                16：30
                <w:br/>
                游览【太湖古镇】龙之梦太湖古镇是太湖龙之梦乐园文化演艺片区的核心业态，也是太湖演艺小镇的主体。该项目总建筑面积约66万平方米，其中包含10个大剧院、 10个小剧院、约20000个演艺席位；集非遗展示、购物、街艺表演等功能于一体、总长度达9000米的老街。
                <w:br/>
                17：30
                <w:br/>
                景区内自由用餐，品当地特色小吃
                <w:br/>
                19：00
                <w:br/>
                【推荐自费项目：龙之梦大马戏280元/人】龙之梦国际马戏城建设用地47亩，建筑面积3.7万平方米，拥有世界目前很大的实景式马戏专业舞台，能容纳10000名观众同时观看演出。场馆通过多维度立体式灯光、音响、视频、水景、特技和机械装置等舞台设施设备，无死角、全方位的观演体验，带领观众进入一场沉浸式的的绮幻之旅……演出剧目《魔境之旅》讲述了魔法师驾着飞龙在一片荒芜已久的土地上缔造梦想和谱写传奇生命的奇幻故事。魔法师撒下了生命种子，万物苏醒、绮幻空间逐渐被唤醒，在爱神的光芒中，这片森林成为了全新的快乐家园，但邪恶女王的出现，打破了这片和谐……全剧时长约70分钟，分为《生命之光》《幽谷仙踪》《绮幻秘境》《炫乐魔城》四个篇章。
                <w:br/>
                21：00
                <w:br/>
                入住酒店：龙之梦客栈
                <w:br/>
                第四天：湖州—杭州                             早餐√、中餐√、晚餐×
                <w:br/>
                时间
                <w:br/>
                行程细述
                <w:br/>
                08：00
                <w:br/>
                酒店享用早餐
                <w:br/>
                09：00
                <w:br/>
                游览【龙之梦动物世界】，是一个充满惊喜和发现的目的地，尤其适合家庭和动物爱好者。在这里，游客有机会近距离观察到一系列令人印象深刻的动物，包括有趣的大象、威武的老虎、犯困的狮子和敏捷的豹子。每一种动物都以其独特的魅力吸引着大家的目光。 鹈鹕和长颈鹿的存在为园区增添了一抹异域风情，而活泼的猴子和悠闲的乌龟则提供了不同的观赏体验。
                <w:br/>
                11：30
                <w:br/>
                午餐：餐标40元
                <w:br/>
                12：30
                <w:br/>
                乘车前往“人间天堂”—杭州
                <w:br/>
                14：30
                <w:br/>
                漫步【西湖】+【苏堤】（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18：00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20：00
                <w:br/>
                入住酒店：杭州准四酒店（携程3钻）
                <w:br/>
                第五天：杭州—上海                            早餐√、中餐√、晚餐×
                <w:br/>
                时间
                <w:br/>
                行程细述
                <w:br/>
                07：30
                <w:br/>
                酒店享用早餐
                <w:br/>
                09：00
                <w:br/>
                参观【浙江大学】，欣赏浙大校园景色。走过图书馆、月牙楼、南华园、启真湖、南大门，漫步校园，一步一景，感受浓厚的书卷气。走进浙大校史馆，观览550 余幅照片、120多件校史文物，走进浙江大学跨越三个世纪，沧桑而绚烂的百年发展历程，理解求是创新的校训精神，领略浙大百年历史和文化。认识浙大“保姆”-兰可桢，了解他的一生，感受“求是”精神的真谛。
                <w:br/>
                温馨提示：由于大学成人无法进入，届时小孩进去学校参观，大人于周边稍加等待
                <w:br/>
                10：00
                <w:br/>
                乘车前往嘉兴濮院
                <w:br/>
                11：30
                <w:br/>
                午餐：餐标40元
                <w:br/>
                12：00
                <w:br/>
                游览【濮院时尚古镇】，依托并充分利用江南水乡古镇资源、在地历史文化资源、毛衫小镇产业资源，以“中国时尚古镇”为总体定位，打造一个集观光游览、休闲度假、商务会展、时尚文化等旅游业态为一体的度假胜地。
                <w:br/>
                14：00
                <w:br/>
                集合前往“东方巴黎”—上海。
                <w:br/>
                17：00
                <w:br/>
                【推荐自费项目：浦江游船+ 金茂大厦，300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21：00
                <w:br/>
                入住酒店：上海准四酒店（携程3钻）
                <w:br/>
                第六天：上海迪士尼乐园一整天自由活动          早餐√、中餐×、晚餐×
                <w:br/>
                时间
                <w:br/>
                行程细述
                <w:br/>
                07：00
                <w:br/>
                酒店享用早餐
                <w:br/>
                08：00
                <w:br/>
                上海迪士尼乐园专线导游于酒店大堂举旗集合，前往上海迪士尼乐园。
                <w:br/>
                1、集合时间以导游提前1晚通知为准，出发时间导游会根据迪士尼开园时间适时调整！
                <w:br/>
                2、导游不会进入上海迪士尼乐园，送至上海迪士尼乐园后，凭身份证刷票入园，全天自由活动！
                <w:br/>
                09：00
                <w:br/>
                畅游【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12：00
                <w:br/>
                午餐：自由品上海迪士尼乐园内特色美食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【梦幻世界】：欢宴广场；老藤树食栈；魔法师秘制小食；皮诺丘乡村厨房；仙女教母妙味橱；吟游风味；宴会厅
                <w:br/>
                13：00
                <w:br/>
                继续游览【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
                <w:br/>
                17：30
                <w:br/>
                晚餐：自由品上海迪士尼乐园内特色美食
                <w:br/>
                【探险岛】：部落丰盛堂；旋味
                <w:br/>
                【明日世界】：星露台餐厅；水虎鱼大口咬
                <w:br/>
                【奇想花园】：花间美味；漫月轩；提摩太小吃
                <w:br/>
                19：30
                <w:br/>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20：30
                <w:br/>
                上海迪士尼乐园专线导游于约定好的停车场统一集合，约为闭园后30分钟，乘车返回酒店。
                <w:br/>
                20：00
                <w:br/>
                入住酒店：上海准四酒店（携程3钻）
                <w:br/>
                第七天：上海散团                             早餐√、中餐×、晚餐×
                <w:br/>
                时间
                <w:br/>
                行程细述
                <w:br/>
                07：00
                <w:br/>
                酒店享用早餐
                <w:br/>
                08：00
                <w:br/>
                集合前往【上海外滩旅游综合服务中心】，自由活动推荐玩法：【南京路】（步行约10分钟）、【外滩】（步行约2分钟）
                <w:br/>
                09：00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12：00
                <w:br/>
                行程结束，根据车次时间乘车返回兰州。（以具体出票时间为准）
                <w:br/>
                第八天：上海-兰州                             早餐×、中餐×、晚餐×
                <w:br/>
                时间
                <w:br/>
                行程细述
                <w:br/>
                07：00
                <w:br/>
                抵达兰州，结束行程。返回温馨的家。
                <w:br/>
                <w:br/>
                <w:br/>
                费用包含
                <w:br/>
                门票
                <w:br/>
                行程中所列景点首道门票。
                <w:br/>
                住宿
                <w:br/>
                行程中所列酒店住宿费用或同级
                <w:br/>
                单房差
                <w:br/>
                报价是按照2人入住1间房计算，如您产生单房差，我们将尽量安排您与其他客人拼房入住。如团中未有同性游客拼住，还是会产生单房差费用。如您要求享受单房，请选择补交单人房差。
                <w:br/>
                用餐
                <w:br/>
                5早3正，早餐酒店含自助早餐，不用不退，正餐40餐标。（若不足10人一桌，则相应减少菜量）；行程中所附菜单会根据季节、时令等因素有部分调整，我们按承诺标准确保餐饮卫生及餐食数量，但用餐条件与您的家乡有一定的差异，不一定满足游客口味需求，敬请见谅！
                <w:br/>
                交通
                <w:br/>
                跟团期间的用车费用，按照实际参团人数安排交通车辆，座位次序为随机分配，不分先后，保证1人1正座，自由活动期间不包含用车。
                <w:br/>
                导游
                <w:br/>
                当地中文导游服务，（接驳期间或自由活动期间不含导游服务）。
                <w:br/>
                儿童
                <w:br/>
                1.2米（不含）以下儿童，含半价正餐，含导游服务费，含车费费。
                <w:br/>
                费用不含
                <w:br/>
                门票
                <w:br/>
                自费项目以及景区内的小景点或交通车等额外费用。
                <w:br/>
                住宿
                <w:br/>
                酒店内洗衣、理发、电话、传真、收费电视、饮品、烟酒等个人消费需要自理。
                <w:br/>
                单房差
                <w:br/>
                不包含单房差费用，如单成人出游，要求享受单房，请选择补交单人房差。
                <w:br/>
                儿童
                <w:br/>
                含车位、1.2米以下含免费早餐、含正餐半价餐、含导游服务；不占床位、不含门票，超高自理
                <w:br/>
                用餐
                <w:br/>
                行程中包含的餐以外的餐食，需要自理。
                <w:br/>
                预定限制
                <w:br/>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出于安全考虑，本产品不接受孕妇预订，敬请谅解。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br/>
                产品说明
                <w:br/>
                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w:br/>
                Tips：以上为自费项目，遵循客人自愿自费的原则选择参加，不强制消费！报价包含导游服务费、车费；自带门票或门票可使用优惠证件享受景区折扣的，需自理车位导服100元/点。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
                <w:br/>
                	住宿	行程中所列酒店住宿费用或同级
                <w:br/>
                	单房差	报价是按照2人入住1间房计算，如您产生单房差，我们将尽量安排您与其他客人拼房入住。如团中未有同性游客拼住，还是会产生单房差费用。如您要求享受单房，请选择补交单人房差。
                <w:br/>
                	用餐	5早3正，早餐酒店含自助早餐，不用不退，正餐40餐标。（若不足10人一桌，则相应减少菜量）；行程中所附菜单会根据季节、时令等因素有部分调整，我们按承诺标准确保餐饮卫生及餐食数量，但用餐条件与您的家乡有一定的差异，不一定满足游客口味需求，敬请见谅！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含车位、1.2米以下含免费早餐、含正餐半价餐、含导游服务；不占床位、不含门票，超高自理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出于安全考虑，本产品不接受孕妇预订，敬请谅解。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Tips：以上为自费项目，遵循客人自愿自费的原则选择参加，不强制消费！报价包含导游服务费、车费；自带门票或门票可使用优惠证件享受景区折扣的，需自理车位导服100元/点。
                <w:br/>
                产品说明	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2025-05-08T03:36:50+08:00</dcterms:created>
  <dcterms:modified xsi:type="dcterms:W3CDTF">2025-05-08T03:36:50+08:00</dcterms:modified>
</cp:coreProperties>
</file>

<file path=docProps/custom.xml><?xml version="1.0" encoding="utf-8"?>
<Properties xmlns="http://schemas.openxmlformats.org/officeDocument/2006/custom-properties" xmlns:vt="http://schemas.openxmlformats.org/officeDocument/2006/docPropsVTypes"/>
</file>