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贵州—【奔赴梵净】双飞6日游行程单</w:t>
      </w:r>
    </w:p>
    <w:p>
      <w:pPr>
        <w:jc w:val="center"/>
        <w:spacing w:after="100"/>
      </w:pPr>
      <w:r>
        <w:rPr>
          <w:rFonts w:ascii="微软雅黑" w:hAnsi="微软雅黑" w:eastAsia="微软雅黑" w:cs="微软雅黑"/>
          <w:sz w:val="20"/>
          <w:szCs w:val="20"/>
        </w:rPr>
        <w:t xml:space="preserve">贵州—【奔赴梵净】双飞6日游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GZ1717666569Y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精选贵州最核心景区，一次玩转，不留遗憾，打卡天空之城、网红梵净山
                <w:br/>
                精选高性价比商务型住宿，入住镇远，赏镇远迷人夜景，看万家灯火
                <w:br/>
                24小时管家服务，及时高效解决各类所问所需，出行无忧；
                <w:br/>
                精选贵州特色餐【古法秘制长桌宴】享苗家高山流水敬酒礼
                <w:br/>
                赠送品牌矿泉水每人每天1瓶
                <w:br/>
                赠送24小时接站服务，无缝衔接，风里雨里我在贵州等你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【黄果树景区】—— 国家5A景区，亚洲第一大瀑布群，飞流直下，气势磅礴，中国最美瀑乡！
                <w:br/>
                【小七孔景区】——  国家5A景区，贵州第一个世界自然遗产，誉为镶嵌在地球腰带上绿宝石！
                <w:br/>
                【西江苗寨】—— 国家4A景区，世界最大苗族聚居村，苗族露天博物馆，璀璨夜景震撼人心！
                <w:br/>
                【梵净山景区】—— 国家5A景区，世界遗产名录，中国第五大佛教名山，中国最美天空之城
                <w:br/>
                【镇远古镇】——国家5A级景区，世界遗产名录，两千多年悠久历史的古城，东方威尼斯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乘坐飞机前往到达森林覆盖率31.6%的“森林之城”贵阳市； 根据航班时间接站入住酒店。来到这个休闲的城市，你需要带上一个好心情和一把雨伞，到贵阳市区的南明河畔或中华路，体验一下这个慵懒的城市，慢节奏的生活。体验贵州风味小吃，感受“酸、辣”美食文化的魅力。 贵阳市区推荐的景点有黔灵山公园（门票5元自理）、甲秀楼等。参观甲秀楼（自由活动）甲秀楼是贵阳的文化地标,楼门两侧的长联讲述了贵州的历史变迁，瞻仰楼内陈列的贵州文化名人。游览黔灵山公园（自由活动）为数不多的大型综合性城市公园之一。以明山、秀水、幽林、古寺、圣泉、灵猴而闻名遐迩。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贵阳—荔波小七孔—镇远古镇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不含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游览后乘车前往太极图上的千年古镇【镇远古镇】（不含摆渡车20元/人）“九山抱一水，一水分两城”独特的太极图古城风貌，身处镇远古镇有一种宁静而致远的感觉，舞阳河蜿蜒穿城而过，如一条凝碧的玉带，叫人陶醉难忘，晚餐后可自行游览古镇，观赏夜景。
                <w:br/>
                交通：汽车
                <w:br/>
                景点：荔波小七孔
                <w:br/>
                到达城市：镇远县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镇远-梵净山-西江/凯里
                <w:br/>
              </w:t>
            </w:r>
          </w:p>
          <w:p>
            <w:pPr>
              <w:pStyle w:val="indent"/>
            </w:pPr>
            <w:r>
              <w:rPr>
                <w:rFonts w:ascii="微软雅黑" w:hAnsi="微软雅黑" w:eastAsia="微软雅黑" w:cs="微软雅黑"/>
                <w:color w:val="000000"/>
                <w:sz w:val="20"/>
                <w:szCs w:val="20"/>
              </w:rPr>
              <w:t xml:space="preserve">
                早餐后乘车前往世界自然遗产，中国第五大佛教名山、弥勒菩萨道场——【梵净山】景区(备注：由于梵净山景区实行全网实名制购票且每日限购门票，旺季会出现部分游客未购买到票的情况，如出现未买到东门门票的游客，旅行社根据情况调整:1、西门（印江方向）爬山上山东门（江口方向）索道下山；2、置换为其他景区或退门票差价)（不含景区必消电瓶车20元/人、索道140元/人、保险10元/人）梵净山是贵州最独特的一个地标景区，也称黔东灵山，是一方净土，是一个返璞归真、怡养身心、令人遐思神往的人间仙景和天然氧吧！著名诗人王心鉴《过梵净山》一诗“近山褪俗念，唯有竹声喧。栖心皈净土，推云步梵天。禅雾入幽谷，佛光上苍岩。海内循道者，多来续仙缘。”即印证了梵净山风景优美，让人忘却尘世烦恼的魅力景色。【蘑菇石】其名字就如形象一样，上大下小，酷似蘑菇。高约十米，亭亭玉立，看似一触即倾，其实岿然不动（它已经在风霜雨雪中飘摇10亿年以上）。蘑菇石是造物主举世无双的一座魔幻现实主义经典雕塑，是许多画家、摄影家都以它为题材，创作出了数不胜数的艺术杰作。作为梵净山的形象大使，走向了全国，走向了世界；【奇峰经石】金顶高约90米，海拔2493米，中部裂缝名金刀峡，将金顶一分为二，上有天桥相连。金顶周围有万卷经书、蘑菇石、老鹰岩、“金盆洗手”栩栩如生。老金顶千姿百态，角峰相遂，百丈深渊的牛尾河谷太子石一峰挺立，堪称一绝；【红云金顶】山峰拔地而起，垂直高差达百米。上半部分一分为二，由天桥链接，两边各建一庙，一边供奉释迦佛，一边供奉弥勒佛。由此印证现代佛（释迦牟尼）向未来佛（弥勒佛）的交替。
                <w:br/>
                乘车前往【西江千户苗寨】（不含景区必消电瓶车20元/人、10元保险/人）参观。整个寨子商业街喧哗热闹和宁静而淳朴形成鲜明的对比。西江千户苗寨座落于贵州省黔东南苗族侗族自治州雷山县东北部的雷公山山麓，是中国最大、世界无双的天下第一大苗寨。由十余个依山而建的自然村寨相连成片，四面环山，重连叠嶂，梯田依山顺势直连云天，白水河穿寨而过，将西江苗寨一分为二。在半山建造独具特色的木结构吊脚楼，千余户吊脚楼随着地形的起伏变化，层峦叠嶂，鳞次栉比，蔚为壮观。西江千户苗寨是一座露天博物馆，展览着一部苗族发展史诗，成为观赏和研究苗族传统文化的大看台。
                <w:br/>
                交通：汽车
                <w:br/>
                景点：梵净山
                <w:br/>
                到达城市：西江/凯里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西江/凯里-非遗博物馆-本寨
                <w:br/>
              </w:t>
            </w:r>
          </w:p>
          <w:p>
            <w:pPr>
              <w:pStyle w:val="indent"/>
            </w:pPr>
            <w:r>
              <w:rPr>
                <w:rFonts w:ascii="微软雅黑" w:hAnsi="微软雅黑" w:eastAsia="微软雅黑" w:cs="微软雅黑"/>
                <w:color w:val="000000"/>
                <w:sz w:val="20"/>
                <w:szCs w:val="20"/>
              </w:rPr>
              <w:t xml:space="preserve">
                早餐后乘车发前往【少数民族非遗博物馆】参观（参观约间90分钟）。苗族银饰锻制技艺是我国第一批国家级非物质文化遗产代表。苗族的图腾崇拜，是银饰的重要造型。苗族图腾即与苗族有血缘关系的几种图像。
                <w:br/>
                后乘车前往【本寨】贵州本寨是始建于明代的汉族村落群云峰八寨的八寨之一，也是八寨的大本营，距今已有600多年历史。本寨“枕山、环水、面屏、向阳”的选址格局，极具有田园气息。顺着田园小道，走到本寨屯堡，没有商业的味道，只有明代的气息。村里还保存有善于防御工事的屯墙，街道，节点，寨门，相互交错，组成了一个严密的网络防御体系，石头的瓦盖、石头的房、石头的街道、石头的墙、石头的碾子、石头的磨。在石墙的包裹下，是浓浓的江淮余韵。
                <w:br/>
                结束景区游览，驱车前往入住酒店休息。
                <w:br/>
                交通：汽车
                <w:br/>
                景点：本寨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安顺—黄果树—贵阳/安顺
                <w:br/>
              </w:t>
            </w:r>
          </w:p>
          <w:p>
            <w:pPr>
              <w:pStyle w:val="indent"/>
            </w:pPr>
            <w:r>
              <w:rPr>
                <w:rFonts w:ascii="微软雅黑" w:hAnsi="微软雅黑" w:eastAsia="微软雅黑" w:cs="微软雅黑"/>
                <w:color w:val="000000"/>
                <w:sz w:val="20"/>
                <w:szCs w:val="20"/>
              </w:rPr>
              <w:t xml:space="preserve">
                早餐后，乘车前往【综合展示中心AB馆】参观朱砂，南红，翡翠，特产，药材等。午餐后乘车出发前往游览5A景区【黄果树风景名胜区】（游览时间4小时左右；自理电瓶车50元/人+景区保险10元/人)。  
                <w:br/>
                    前往安顺国家AAAAA景区——【黄果树风景名胜区】黄果树瀑布即黄果树大瀑布，是黄果树大瀑布景区的核心，古称白水河瀑布，亦名“黄葛墅”瀑布或“黄桷树”瀑布，因本地广泛分布着“黄葛榕”而得名。可选择乘坐黄果树大扶梯：单程30元/人，双程50元/人，费用自理。
                <w:br/>
                必游景点：【犀牛潭】、【天星桥风景区（上半程）】、【陡坡塘瀑布】
                <w:br/>
                ［天星桥景区］天星桥景区是黄果树风景区中已全部开发的景区，景区规划面积7平方公里，开发游览面积4.5平方公里，分 为三个相连的片区，即：天星盆景区、天星洞景区和水上石林区。
                <w:br/>
                ［陡坡塘景区］位于黄果树瀑布上游1公里处，瀑顶宽105米，高21米，是黄果树瀑布群中瀑顶最宽的瀑布。陡坡塘瀑布顶上是一个面积达1.5万平方的巨大溶潭，瀑布则是形成在逶迤100多米长的钙化滩坝上。
                <w:br/>
                结束游览驱车返回安顺/贵阳下榻酒店休息。
                <w:br/>
                交通：汽车
                <w:br/>
                景点：黄果树大瀑布
                <w:br/>
                到达城市：安顺/贵阳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酒店：甄选3晚舒适品质酒店+升级1晚古镇客栈+一晚当地准五酒店（如产生单房差敬请自理）
                <w:br/>
                用餐：5早6正餐，（酒店含早，正餐餐标30元/人， 本行程用餐方式为10人/桌，10菜1汤，按行程所列正餐数和用餐标准操作，菜品数量根据用餐实际人数进行调整，时令蔬菜根据季节进行调整）
                <w:br/>
                交通：往返正规空调旅游车（车型不定，保证一人一座）。 兰州-贵阳往返经济舱
                <w:br/>
                门票：含黄果树门票，小七孔门票，西江苗寨门票， 梵净山门票， (备注：由于梵净山景区实行全网实名制购票且每日限购门票，旺季会出现部分游客未购买到票的情况，如出现未买到票的游客，旅行社根据情况调整为其他景区或退门票差价。)
                <w:br/>
                儿童：儿童报价含正餐半餐、车位，导服；不含门票、电瓶车、床位，如产生景区项目消费按实际收费标准自理。
                <w:br/>
                导游：持证中文导游服务，（接送站不是导游，为公司特意安排的接送站人员）。
                <w:br/>
                保险：包含旅行社责任险，不含旅游意外保险。（建议自行购买旅游意外险）。
                <w:br/>
                （2-14岁）只含车位、半餐，导服。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景交330元/人，游客必须自理：
                <w:br/>
                （小七孔电瓶车40元/人+保险10元/人；镇远摆渡车20元/人；梵净山电瓶车20元/人+索道140元/人+保险10元/人；西江电瓶车20元/人+保险10元/人；黄果树电瓶车50元/人+保险10元/人）游客必须自理。
                <w:br/>
                2. 黄果树大扶梯往返50元/人单程30元/人，鸳鸯湖划船30元/人（自愿选择参加）。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br/>
                酒店早餐、床位、门票、观光车、电瓶车、索道、游船费等。赠送项目如产生请按实际收费自理。景区内另行付费景点或娱乐项目，请根据喜好自愿选择。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2025-05-12T00:01:43+08:00</dcterms:created>
  <dcterms:modified xsi:type="dcterms:W3CDTF">2025-05-12T00:01:43+08:00</dcterms:modified>
</cp:coreProperties>
</file>

<file path=docProps/custom.xml><?xml version="1.0" encoding="utf-8"?>
<Properties xmlns="http://schemas.openxmlformats.org/officeDocument/2006/custom-properties" xmlns:vt="http://schemas.openxmlformats.org/officeDocument/2006/docPropsVTypes"/>
</file>