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平山湖大峡谷+七彩丹霞一日游行程单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SN1717563224hh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甘肃省-张掖市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张掖市区或火车站接站-七彩丹霞-平山湖大峡谷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2、导服（15人以下司兼导）
                <w:br/>
                3、两大景区门票+区间车
                <w:br/>
                4、保险
                <w:br/>
                5、1.2米以下只含车位、导服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2025-06-13T12:42:31+08:00</dcterms:created>
  <dcterms:modified xsi:type="dcterms:W3CDTF">2025-06-13T12:42:31+08:00</dcterms:modified>
</cp:coreProperties>
</file>

<file path=docProps/custom.xml><?xml version="1.0" encoding="utf-8"?>
<Properties xmlns="http://schemas.openxmlformats.org/officeDocument/2006/custom-properties" xmlns:vt="http://schemas.openxmlformats.org/officeDocument/2006/docPropsVTypes"/>
</file>